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8431A8" w14:textId="77777777" w:rsidR="00C72B55" w:rsidRDefault="00C72B55" w:rsidP="00C72B55">
      <w:p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color w:val="212121"/>
          <w:sz w:val="24"/>
          <w:szCs w:val="24"/>
          <w:lang w:eastAsia="pl-PL"/>
        </w:rPr>
      </w:pPr>
      <w:r w:rsidRPr="00256EA1">
        <w:rPr>
          <w:rFonts w:ascii="Arial" w:eastAsia="Times New Roman" w:hAnsi="Arial" w:cs="Arial"/>
          <w:b/>
          <w:bCs/>
          <w:color w:val="212121"/>
          <w:sz w:val="24"/>
          <w:szCs w:val="24"/>
          <w:lang w:eastAsia="pl-PL"/>
        </w:rPr>
        <w:fldChar w:fldCharType="begin"/>
      </w:r>
      <w:r w:rsidRPr="00256EA1">
        <w:rPr>
          <w:rFonts w:ascii="Arial" w:eastAsia="Times New Roman" w:hAnsi="Arial" w:cs="Arial"/>
          <w:b/>
          <w:bCs/>
          <w:color w:val="212121"/>
          <w:sz w:val="24"/>
          <w:szCs w:val="24"/>
          <w:lang w:eastAsia="pl-PL"/>
        </w:rPr>
        <w:instrText xml:space="preserve"> HYPERLINK "https://whc.unesco.org/en/list/10" </w:instrText>
      </w:r>
      <w:r w:rsidRPr="00256EA1">
        <w:rPr>
          <w:rFonts w:ascii="Arial" w:eastAsia="Times New Roman" w:hAnsi="Arial" w:cs="Arial"/>
          <w:b/>
          <w:bCs/>
          <w:color w:val="212121"/>
          <w:sz w:val="24"/>
          <w:szCs w:val="24"/>
          <w:lang w:eastAsia="pl-PL"/>
        </w:rPr>
        <w:fldChar w:fldCharType="separate"/>
      </w:r>
      <w:r w:rsidRPr="00256EA1">
        <w:rPr>
          <w:rFonts w:ascii="Arial" w:eastAsia="Times New Roman" w:hAnsi="Arial" w:cs="Arial"/>
          <w:b/>
          <w:bCs/>
          <w:color w:val="0077D4"/>
          <w:sz w:val="24"/>
          <w:szCs w:val="24"/>
          <w:u w:val="single"/>
          <w:lang w:eastAsia="pl-PL"/>
        </w:rPr>
        <w:t xml:space="preserve">Lower Valley of the </w:t>
      </w:r>
      <w:proofErr w:type="spellStart"/>
      <w:r w:rsidRPr="00256EA1">
        <w:rPr>
          <w:rFonts w:ascii="Arial" w:eastAsia="Times New Roman" w:hAnsi="Arial" w:cs="Arial"/>
          <w:b/>
          <w:bCs/>
          <w:color w:val="0077D4"/>
          <w:sz w:val="24"/>
          <w:szCs w:val="24"/>
          <w:u w:val="single"/>
          <w:lang w:eastAsia="pl-PL"/>
        </w:rPr>
        <w:t>Awash</w:t>
      </w:r>
      <w:proofErr w:type="spellEnd"/>
      <w:r w:rsidRPr="00256EA1">
        <w:rPr>
          <w:rFonts w:ascii="Arial" w:eastAsia="Times New Roman" w:hAnsi="Arial" w:cs="Arial"/>
          <w:b/>
          <w:bCs/>
          <w:color w:val="212121"/>
          <w:sz w:val="24"/>
          <w:szCs w:val="24"/>
          <w:lang w:eastAsia="pl-PL"/>
        </w:rPr>
        <w:fldChar w:fldCharType="end"/>
      </w:r>
    </w:p>
    <w:p w14:paraId="5E71B8F8" w14:textId="77777777" w:rsidR="00C72B55" w:rsidRDefault="00C72B55" w:rsidP="00C72B55">
      <w:pPr>
        <w:shd w:val="clear" w:color="auto" w:fill="FFFFFF"/>
        <w:spacing w:before="100" w:beforeAutospacing="1" w:after="100" w:afterAutospacing="1" w:line="240" w:lineRule="auto"/>
        <w:rPr>
          <w:rFonts w:ascii="Arial" w:hAnsi="Arial" w:cs="Arial"/>
          <w:color w:val="212121"/>
          <w:shd w:val="clear" w:color="auto" w:fill="FFFFFF"/>
        </w:rPr>
      </w:pPr>
      <w:r>
        <w:rPr>
          <w:rFonts w:ascii="Arial" w:hAnsi="Arial" w:cs="Arial"/>
          <w:color w:val="212121"/>
          <w:shd w:val="clear" w:color="auto" w:fill="FFFFFF"/>
        </w:rPr>
        <w:t xml:space="preserve">The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Awash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valley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contains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one of the most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important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groupings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palaeontological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sites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on the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African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continent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. The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remains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found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at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the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site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, the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oldest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which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date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back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at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least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4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million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years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,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provide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evidence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human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evolution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which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has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modified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our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conception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of the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history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of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humankind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. The most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spectacular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discovery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came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in 1974,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when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52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fragments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of a skeleton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enabled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the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famous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 xml:space="preserve"> Lucy to be </w:t>
      </w:r>
      <w:proofErr w:type="spellStart"/>
      <w:r>
        <w:rPr>
          <w:rFonts w:ascii="Arial" w:hAnsi="Arial" w:cs="Arial"/>
          <w:color w:val="212121"/>
          <w:shd w:val="clear" w:color="auto" w:fill="FFFFFF"/>
        </w:rPr>
        <w:t>reconstructed</w:t>
      </w:r>
      <w:proofErr w:type="spellEnd"/>
      <w:r>
        <w:rPr>
          <w:rFonts w:ascii="Arial" w:hAnsi="Arial" w:cs="Arial"/>
          <w:color w:val="212121"/>
          <w:shd w:val="clear" w:color="auto" w:fill="FFFFFF"/>
        </w:rPr>
        <w:t>.</w:t>
      </w:r>
    </w:p>
    <w:p w14:paraId="4BD1F21C" w14:textId="77777777" w:rsidR="00C72B55" w:rsidRDefault="00C72B55" w:rsidP="00C72B55">
      <w:pPr>
        <w:pStyle w:val="Nagwek5"/>
        <w:shd w:val="clear" w:color="auto" w:fill="FFFFFF"/>
        <w:spacing w:before="0"/>
        <w:rPr>
          <w:rFonts w:ascii="Arial" w:hAnsi="Arial" w:cs="Arial"/>
          <w:color w:val="212121"/>
        </w:rPr>
      </w:pPr>
      <w:proofErr w:type="spellStart"/>
      <w:r>
        <w:rPr>
          <w:rFonts w:ascii="Arial" w:hAnsi="Arial" w:cs="Arial"/>
          <w:color w:val="212121"/>
        </w:rPr>
        <w:t>Outstanding</w:t>
      </w:r>
      <w:proofErr w:type="spellEnd"/>
      <w:r>
        <w:rPr>
          <w:rFonts w:ascii="Arial" w:hAnsi="Arial" w:cs="Arial"/>
          <w:color w:val="212121"/>
        </w:rPr>
        <w:t xml:space="preserve"> Universal Value</w:t>
      </w:r>
    </w:p>
    <w:p w14:paraId="50420B37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Style w:val="Pogrubienie"/>
          <w:rFonts w:ascii="Arial" w:hAnsi="Arial" w:cs="Arial"/>
          <w:color w:val="212121"/>
        </w:rPr>
        <w:t>Brief</w:t>
      </w:r>
      <w:proofErr w:type="spellEnd"/>
      <w:r>
        <w:rPr>
          <w:rStyle w:val="Pogrubienie"/>
          <w:rFonts w:ascii="Arial" w:hAnsi="Arial" w:cs="Arial"/>
          <w:color w:val="212121"/>
        </w:rPr>
        <w:t xml:space="preserve"> </w:t>
      </w:r>
      <w:proofErr w:type="spellStart"/>
      <w:r>
        <w:rPr>
          <w:rStyle w:val="Pogrubienie"/>
          <w:rFonts w:ascii="Arial" w:hAnsi="Arial" w:cs="Arial"/>
          <w:color w:val="212121"/>
        </w:rPr>
        <w:t>synthesis</w:t>
      </w:r>
      <w:proofErr w:type="spellEnd"/>
    </w:p>
    <w:p w14:paraId="10B51E2A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The Lower </w:t>
      </w:r>
      <w:proofErr w:type="spellStart"/>
      <w:r>
        <w:rPr>
          <w:rFonts w:ascii="Arial" w:hAnsi="Arial" w:cs="Arial"/>
          <w:color w:val="212121"/>
        </w:rPr>
        <w:t>Awash</w:t>
      </w:r>
      <w:proofErr w:type="spellEnd"/>
      <w:r>
        <w:rPr>
          <w:rFonts w:ascii="Arial" w:hAnsi="Arial" w:cs="Arial"/>
          <w:color w:val="212121"/>
        </w:rPr>
        <w:t xml:space="preserve"> Valley </w:t>
      </w:r>
      <w:proofErr w:type="spellStart"/>
      <w:r>
        <w:rPr>
          <w:rFonts w:ascii="Arial" w:hAnsi="Arial" w:cs="Arial"/>
          <w:color w:val="212121"/>
        </w:rPr>
        <w:t>paleo-anthropological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site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located</w:t>
      </w:r>
      <w:proofErr w:type="spellEnd"/>
      <w:r>
        <w:rPr>
          <w:rFonts w:ascii="Arial" w:hAnsi="Arial" w:cs="Arial"/>
          <w:color w:val="212121"/>
        </w:rPr>
        <w:t xml:space="preserve"> 300 km </w:t>
      </w:r>
      <w:proofErr w:type="spellStart"/>
      <w:r>
        <w:rPr>
          <w:rFonts w:ascii="Arial" w:hAnsi="Arial" w:cs="Arial"/>
          <w:color w:val="212121"/>
        </w:rPr>
        <w:t>northeast</w:t>
      </w:r>
      <w:proofErr w:type="spellEnd"/>
      <w:r>
        <w:rPr>
          <w:rFonts w:ascii="Arial" w:hAnsi="Arial" w:cs="Arial"/>
          <w:color w:val="212121"/>
        </w:rPr>
        <w:t xml:space="preserve"> of Addis </w:t>
      </w:r>
      <w:proofErr w:type="spellStart"/>
      <w:r>
        <w:rPr>
          <w:rFonts w:ascii="Arial" w:hAnsi="Arial" w:cs="Arial"/>
          <w:color w:val="212121"/>
        </w:rPr>
        <w:t>Ababa</w:t>
      </w:r>
      <w:proofErr w:type="spellEnd"/>
      <w:r>
        <w:rPr>
          <w:rFonts w:ascii="Arial" w:hAnsi="Arial" w:cs="Arial"/>
          <w:color w:val="212121"/>
        </w:rPr>
        <w:t xml:space="preserve">, in the west of the </w:t>
      </w:r>
      <w:proofErr w:type="spellStart"/>
      <w:r>
        <w:rPr>
          <w:rFonts w:ascii="Arial" w:hAnsi="Arial" w:cs="Arial"/>
          <w:color w:val="212121"/>
        </w:rPr>
        <w:t>Afar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Depression</w:t>
      </w:r>
      <w:proofErr w:type="spellEnd"/>
      <w:r>
        <w:rPr>
          <w:rFonts w:ascii="Arial" w:hAnsi="Arial" w:cs="Arial"/>
          <w:color w:val="212121"/>
        </w:rPr>
        <w:t xml:space="preserve">. It </w:t>
      </w:r>
      <w:proofErr w:type="spellStart"/>
      <w:r>
        <w:rPr>
          <w:rFonts w:ascii="Arial" w:hAnsi="Arial" w:cs="Arial"/>
          <w:color w:val="212121"/>
        </w:rPr>
        <w:t>covers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area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around</w:t>
      </w:r>
      <w:proofErr w:type="spellEnd"/>
      <w:r>
        <w:rPr>
          <w:rFonts w:ascii="Arial" w:hAnsi="Arial" w:cs="Arial"/>
          <w:color w:val="212121"/>
        </w:rPr>
        <w:t xml:space="preserve"> 150 km</w:t>
      </w:r>
      <w:r>
        <w:rPr>
          <w:rFonts w:ascii="Arial" w:hAnsi="Arial" w:cs="Arial"/>
          <w:color w:val="212121"/>
          <w:sz w:val="18"/>
          <w:szCs w:val="18"/>
          <w:vertAlign w:val="superscript"/>
        </w:rPr>
        <w:t>2</w:t>
      </w:r>
      <w:r>
        <w:rPr>
          <w:rFonts w:ascii="Arial" w:hAnsi="Arial" w:cs="Arial"/>
          <w:color w:val="212121"/>
        </w:rPr>
        <w:t>.</w:t>
      </w:r>
    </w:p>
    <w:p w14:paraId="0F52FB4A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The </w:t>
      </w:r>
      <w:proofErr w:type="spellStart"/>
      <w:r>
        <w:rPr>
          <w:rFonts w:ascii="Arial" w:hAnsi="Arial" w:cs="Arial"/>
          <w:color w:val="212121"/>
        </w:rPr>
        <w:t>Awash</w:t>
      </w:r>
      <w:proofErr w:type="spellEnd"/>
      <w:r>
        <w:rPr>
          <w:rFonts w:ascii="Arial" w:hAnsi="Arial" w:cs="Arial"/>
          <w:color w:val="212121"/>
        </w:rPr>
        <w:t xml:space="preserve"> Valley </w:t>
      </w:r>
      <w:proofErr w:type="spellStart"/>
      <w:r>
        <w:rPr>
          <w:rFonts w:ascii="Arial" w:hAnsi="Arial" w:cs="Arial"/>
          <w:color w:val="212121"/>
        </w:rPr>
        <w:t>contains</w:t>
      </w:r>
      <w:proofErr w:type="spellEnd"/>
      <w:r>
        <w:rPr>
          <w:rFonts w:ascii="Arial" w:hAnsi="Arial" w:cs="Arial"/>
          <w:color w:val="212121"/>
        </w:rPr>
        <w:t xml:space="preserve"> one of the most </w:t>
      </w:r>
      <w:proofErr w:type="spellStart"/>
      <w:r>
        <w:rPr>
          <w:rFonts w:ascii="Arial" w:hAnsi="Arial" w:cs="Arial"/>
          <w:color w:val="212121"/>
        </w:rPr>
        <w:t>important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groupings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paleontological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sites</w:t>
      </w:r>
      <w:proofErr w:type="spellEnd"/>
      <w:r>
        <w:rPr>
          <w:rFonts w:ascii="Arial" w:hAnsi="Arial" w:cs="Arial"/>
          <w:color w:val="212121"/>
        </w:rPr>
        <w:t xml:space="preserve"> on the </w:t>
      </w:r>
      <w:proofErr w:type="spellStart"/>
      <w:r>
        <w:rPr>
          <w:rFonts w:ascii="Arial" w:hAnsi="Arial" w:cs="Arial"/>
          <w:color w:val="212121"/>
        </w:rPr>
        <w:t>African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continent</w:t>
      </w:r>
      <w:proofErr w:type="spellEnd"/>
      <w:r>
        <w:rPr>
          <w:rFonts w:ascii="Arial" w:hAnsi="Arial" w:cs="Arial"/>
          <w:color w:val="212121"/>
        </w:rPr>
        <w:t xml:space="preserve">. The </w:t>
      </w:r>
      <w:proofErr w:type="spellStart"/>
      <w:r>
        <w:rPr>
          <w:rFonts w:ascii="Arial" w:hAnsi="Arial" w:cs="Arial"/>
          <w:color w:val="212121"/>
        </w:rPr>
        <w:t>remains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found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at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property</w:t>
      </w:r>
      <w:proofErr w:type="spellEnd"/>
      <w:r>
        <w:rPr>
          <w:rFonts w:ascii="Arial" w:hAnsi="Arial" w:cs="Arial"/>
          <w:color w:val="212121"/>
        </w:rPr>
        <w:t xml:space="preserve">, the </w:t>
      </w:r>
      <w:proofErr w:type="spellStart"/>
      <w:r>
        <w:rPr>
          <w:rFonts w:ascii="Arial" w:hAnsi="Arial" w:cs="Arial"/>
          <w:color w:val="212121"/>
        </w:rPr>
        <w:t>oldest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which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date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back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over</w:t>
      </w:r>
      <w:proofErr w:type="spellEnd"/>
      <w:r>
        <w:rPr>
          <w:rFonts w:ascii="Arial" w:hAnsi="Arial" w:cs="Arial"/>
          <w:color w:val="212121"/>
        </w:rPr>
        <w:t xml:space="preserve"> 4 </w:t>
      </w:r>
      <w:proofErr w:type="spellStart"/>
      <w:r>
        <w:rPr>
          <w:rFonts w:ascii="Arial" w:hAnsi="Arial" w:cs="Arial"/>
          <w:color w:val="212121"/>
        </w:rPr>
        <w:t>million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years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provide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evidence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human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evolution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which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has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modified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our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conception</w:t>
      </w:r>
      <w:proofErr w:type="spellEnd"/>
      <w:r>
        <w:rPr>
          <w:rFonts w:ascii="Arial" w:hAnsi="Arial" w:cs="Arial"/>
          <w:color w:val="212121"/>
        </w:rPr>
        <w:t xml:space="preserve"> of the </w:t>
      </w:r>
      <w:proofErr w:type="spellStart"/>
      <w:r>
        <w:rPr>
          <w:rFonts w:ascii="Arial" w:hAnsi="Arial" w:cs="Arial"/>
          <w:color w:val="212121"/>
        </w:rPr>
        <w:t>history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humankind</w:t>
      </w:r>
      <w:proofErr w:type="spellEnd"/>
      <w:r>
        <w:rPr>
          <w:rFonts w:ascii="Arial" w:hAnsi="Arial" w:cs="Arial"/>
          <w:color w:val="212121"/>
        </w:rPr>
        <w:t xml:space="preserve">. The most </w:t>
      </w:r>
      <w:proofErr w:type="spellStart"/>
      <w:r>
        <w:rPr>
          <w:rFonts w:ascii="Arial" w:hAnsi="Arial" w:cs="Arial"/>
          <w:color w:val="212121"/>
        </w:rPr>
        <w:t>spectacular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discovery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came</w:t>
      </w:r>
      <w:proofErr w:type="spellEnd"/>
      <w:r>
        <w:rPr>
          <w:rFonts w:ascii="Arial" w:hAnsi="Arial" w:cs="Arial"/>
          <w:color w:val="212121"/>
        </w:rPr>
        <w:t xml:space="preserve"> in 1974, </w:t>
      </w:r>
      <w:proofErr w:type="spellStart"/>
      <w:r>
        <w:rPr>
          <w:rFonts w:ascii="Arial" w:hAnsi="Arial" w:cs="Arial"/>
          <w:color w:val="212121"/>
        </w:rPr>
        <w:t>when</w:t>
      </w:r>
      <w:proofErr w:type="spellEnd"/>
      <w:r>
        <w:rPr>
          <w:rFonts w:ascii="Arial" w:hAnsi="Arial" w:cs="Arial"/>
          <w:color w:val="212121"/>
        </w:rPr>
        <w:t xml:space="preserve"> 52 </w:t>
      </w:r>
      <w:proofErr w:type="spellStart"/>
      <w:r>
        <w:rPr>
          <w:rFonts w:ascii="Arial" w:hAnsi="Arial" w:cs="Arial"/>
          <w:color w:val="212121"/>
        </w:rPr>
        <w:t>fragments</w:t>
      </w:r>
      <w:proofErr w:type="spellEnd"/>
      <w:r>
        <w:rPr>
          <w:rFonts w:ascii="Arial" w:hAnsi="Arial" w:cs="Arial"/>
          <w:color w:val="212121"/>
        </w:rPr>
        <w:t xml:space="preserve"> of a skeleton </w:t>
      </w:r>
      <w:proofErr w:type="spellStart"/>
      <w:r>
        <w:rPr>
          <w:rFonts w:ascii="Arial" w:hAnsi="Arial" w:cs="Arial"/>
          <w:color w:val="212121"/>
        </w:rPr>
        <w:t>enabled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famous</w:t>
      </w:r>
      <w:proofErr w:type="spellEnd"/>
      <w:r>
        <w:rPr>
          <w:rFonts w:ascii="Arial" w:hAnsi="Arial" w:cs="Arial"/>
          <w:color w:val="212121"/>
        </w:rPr>
        <w:t xml:space="preserve"> Lucy to be </w:t>
      </w:r>
      <w:proofErr w:type="spellStart"/>
      <w:r>
        <w:rPr>
          <w:rFonts w:ascii="Arial" w:hAnsi="Arial" w:cs="Arial"/>
          <w:color w:val="212121"/>
        </w:rPr>
        <w:t>reconstructed</w:t>
      </w:r>
      <w:proofErr w:type="spellEnd"/>
      <w:r>
        <w:rPr>
          <w:rFonts w:ascii="Arial" w:hAnsi="Arial" w:cs="Arial"/>
          <w:color w:val="212121"/>
        </w:rPr>
        <w:t>.</w:t>
      </w:r>
    </w:p>
    <w:p w14:paraId="7D7F0B0A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Fonts w:ascii="Arial" w:hAnsi="Arial" w:cs="Arial"/>
          <w:color w:val="212121"/>
        </w:rPr>
        <w:t>Excavations</w:t>
      </w:r>
      <w:proofErr w:type="spellEnd"/>
      <w:r>
        <w:rPr>
          <w:rFonts w:ascii="Arial" w:hAnsi="Arial" w:cs="Arial"/>
          <w:color w:val="212121"/>
        </w:rPr>
        <w:t xml:space="preserve"> by </w:t>
      </w:r>
      <w:proofErr w:type="spellStart"/>
      <w:r>
        <w:rPr>
          <w:rFonts w:ascii="Arial" w:hAnsi="Arial" w:cs="Arial"/>
          <w:color w:val="212121"/>
        </w:rPr>
        <w:t>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international</w:t>
      </w:r>
      <w:proofErr w:type="spellEnd"/>
      <w:r>
        <w:rPr>
          <w:rFonts w:ascii="Arial" w:hAnsi="Arial" w:cs="Arial"/>
          <w:color w:val="212121"/>
        </w:rPr>
        <w:t xml:space="preserve"> team of </w:t>
      </w:r>
      <w:proofErr w:type="spellStart"/>
      <w:r>
        <w:rPr>
          <w:rFonts w:ascii="Arial" w:hAnsi="Arial" w:cs="Arial"/>
          <w:color w:val="212121"/>
        </w:rPr>
        <w:t>palaeontologists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pre-historians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began</w:t>
      </w:r>
      <w:proofErr w:type="spellEnd"/>
      <w:r>
        <w:rPr>
          <w:rFonts w:ascii="Arial" w:hAnsi="Arial" w:cs="Arial"/>
          <w:color w:val="212121"/>
        </w:rPr>
        <w:t xml:space="preserve"> in 1973, and </w:t>
      </w:r>
      <w:proofErr w:type="spellStart"/>
      <w:r>
        <w:rPr>
          <w:rFonts w:ascii="Arial" w:hAnsi="Arial" w:cs="Arial"/>
          <w:color w:val="212121"/>
        </w:rPr>
        <w:t>continued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annually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until</w:t>
      </w:r>
      <w:proofErr w:type="spellEnd"/>
      <w:r>
        <w:rPr>
          <w:rFonts w:ascii="Arial" w:hAnsi="Arial" w:cs="Arial"/>
          <w:color w:val="212121"/>
        </w:rPr>
        <w:t xml:space="preserve"> 1976, and </w:t>
      </w:r>
      <w:proofErr w:type="spellStart"/>
      <w:r>
        <w:rPr>
          <w:rFonts w:ascii="Arial" w:hAnsi="Arial" w:cs="Arial"/>
          <w:color w:val="212121"/>
        </w:rPr>
        <w:t>ended</w:t>
      </w:r>
      <w:proofErr w:type="spellEnd"/>
      <w:r>
        <w:rPr>
          <w:rFonts w:ascii="Arial" w:hAnsi="Arial" w:cs="Arial"/>
          <w:color w:val="212121"/>
        </w:rPr>
        <w:t xml:space="preserve"> in 1980. In </w:t>
      </w:r>
      <w:proofErr w:type="spellStart"/>
      <w:r>
        <w:rPr>
          <w:rFonts w:ascii="Arial" w:hAnsi="Arial" w:cs="Arial"/>
          <w:color w:val="212121"/>
        </w:rPr>
        <w:t>that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time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they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found</w:t>
      </w:r>
      <w:proofErr w:type="spellEnd"/>
      <w:r>
        <w:rPr>
          <w:rFonts w:ascii="Arial" w:hAnsi="Arial" w:cs="Arial"/>
          <w:color w:val="212121"/>
        </w:rPr>
        <w:t xml:space="preserve"> a </w:t>
      </w:r>
      <w:proofErr w:type="spellStart"/>
      <w:r>
        <w:rPr>
          <w:rFonts w:ascii="Arial" w:hAnsi="Arial" w:cs="Arial"/>
          <w:color w:val="212121"/>
        </w:rPr>
        <w:t>large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quantity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fossilised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hominid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animal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bones</w:t>
      </w:r>
      <w:proofErr w:type="spellEnd"/>
      <w:r>
        <w:rPr>
          <w:rFonts w:ascii="Arial" w:hAnsi="Arial" w:cs="Arial"/>
          <w:color w:val="212121"/>
        </w:rPr>
        <w:t xml:space="preserve"> in a </w:t>
      </w:r>
      <w:proofErr w:type="spellStart"/>
      <w:r>
        <w:rPr>
          <w:rFonts w:ascii="Arial" w:hAnsi="Arial" w:cs="Arial"/>
          <w:color w:val="212121"/>
        </w:rPr>
        <w:t>remarkable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state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preservation</w:t>
      </w:r>
      <w:proofErr w:type="spellEnd"/>
      <w:r>
        <w:rPr>
          <w:rFonts w:ascii="Arial" w:hAnsi="Arial" w:cs="Arial"/>
          <w:color w:val="212121"/>
        </w:rPr>
        <w:t xml:space="preserve">, the most </w:t>
      </w:r>
      <w:proofErr w:type="spellStart"/>
      <w:r>
        <w:rPr>
          <w:rFonts w:ascii="Arial" w:hAnsi="Arial" w:cs="Arial"/>
          <w:color w:val="212121"/>
        </w:rPr>
        <w:t>ancient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which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were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least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four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million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years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old</w:t>
      </w:r>
      <w:proofErr w:type="spellEnd"/>
      <w:r>
        <w:rPr>
          <w:rFonts w:ascii="Arial" w:hAnsi="Arial" w:cs="Arial"/>
          <w:color w:val="212121"/>
        </w:rPr>
        <w:t xml:space="preserve">. In 1974, the </w:t>
      </w:r>
      <w:proofErr w:type="spellStart"/>
      <w:r>
        <w:rPr>
          <w:rFonts w:ascii="Arial" w:hAnsi="Arial" w:cs="Arial"/>
          <w:color w:val="212121"/>
        </w:rPr>
        <w:t>valley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produced</w:t>
      </w:r>
      <w:proofErr w:type="spellEnd"/>
      <w:r>
        <w:rPr>
          <w:rFonts w:ascii="Arial" w:hAnsi="Arial" w:cs="Arial"/>
          <w:color w:val="212121"/>
        </w:rPr>
        <w:t xml:space="preserve"> the most </w:t>
      </w:r>
      <w:proofErr w:type="spellStart"/>
      <w:r>
        <w:rPr>
          <w:rFonts w:ascii="Arial" w:hAnsi="Arial" w:cs="Arial"/>
          <w:color w:val="212121"/>
        </w:rPr>
        <w:t>complete</w:t>
      </w:r>
      <w:proofErr w:type="spellEnd"/>
      <w:r>
        <w:rPr>
          <w:rFonts w:ascii="Arial" w:hAnsi="Arial" w:cs="Arial"/>
          <w:color w:val="212121"/>
        </w:rPr>
        <w:t xml:space="preserve"> set of </w:t>
      </w:r>
      <w:proofErr w:type="spellStart"/>
      <w:r>
        <w:rPr>
          <w:rFonts w:ascii="Arial" w:hAnsi="Arial" w:cs="Arial"/>
          <w:color w:val="212121"/>
        </w:rPr>
        <w:t>remains</w:t>
      </w:r>
      <w:proofErr w:type="spellEnd"/>
      <w:r>
        <w:rPr>
          <w:rFonts w:ascii="Arial" w:hAnsi="Arial" w:cs="Arial"/>
          <w:color w:val="212121"/>
        </w:rPr>
        <w:t xml:space="preserve"> of a </w:t>
      </w:r>
      <w:proofErr w:type="spellStart"/>
      <w:r>
        <w:rPr>
          <w:rFonts w:ascii="Arial" w:hAnsi="Arial" w:cs="Arial"/>
          <w:color w:val="212121"/>
        </w:rPr>
        <w:t>hominid</w:t>
      </w:r>
      <w:proofErr w:type="spellEnd"/>
      <w:r>
        <w:rPr>
          <w:rFonts w:ascii="Arial" w:hAnsi="Arial" w:cs="Arial"/>
          <w:color w:val="212121"/>
        </w:rPr>
        <w:t xml:space="preserve"> skeleton, </w:t>
      </w:r>
      <w:proofErr w:type="spellStart"/>
      <w:r>
        <w:rPr>
          <w:rFonts w:ascii="Arial" w:hAnsi="Arial" w:cs="Arial"/>
          <w:color w:val="212121"/>
        </w:rPr>
        <w:t>Australopithecus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afarensis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nicknamed</w:t>
      </w:r>
      <w:proofErr w:type="spellEnd"/>
      <w:r>
        <w:rPr>
          <w:rFonts w:ascii="Arial" w:hAnsi="Arial" w:cs="Arial"/>
          <w:color w:val="212121"/>
        </w:rPr>
        <w:t xml:space="preserve"> ‘Lucy’, </w:t>
      </w:r>
      <w:proofErr w:type="spellStart"/>
      <w:r>
        <w:rPr>
          <w:rFonts w:ascii="Arial" w:hAnsi="Arial" w:cs="Arial"/>
          <w:color w:val="212121"/>
        </w:rPr>
        <w:t>dating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back</w:t>
      </w:r>
      <w:proofErr w:type="spellEnd"/>
      <w:r>
        <w:rPr>
          <w:rFonts w:ascii="Arial" w:hAnsi="Arial" w:cs="Arial"/>
          <w:color w:val="212121"/>
        </w:rPr>
        <w:t xml:space="preserve"> 3.2 </w:t>
      </w:r>
      <w:proofErr w:type="spellStart"/>
      <w:r>
        <w:rPr>
          <w:rFonts w:ascii="Arial" w:hAnsi="Arial" w:cs="Arial"/>
          <w:color w:val="212121"/>
        </w:rPr>
        <w:t>million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years</w:t>
      </w:r>
      <w:proofErr w:type="spellEnd"/>
      <w:r>
        <w:rPr>
          <w:rFonts w:ascii="Arial" w:hAnsi="Arial" w:cs="Arial"/>
          <w:color w:val="212121"/>
        </w:rPr>
        <w:t xml:space="preserve">. </w:t>
      </w:r>
      <w:proofErr w:type="spellStart"/>
      <w:r>
        <w:rPr>
          <w:rFonts w:ascii="Arial" w:hAnsi="Arial" w:cs="Arial"/>
          <w:color w:val="212121"/>
        </w:rPr>
        <w:t>Afarensis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has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since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been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proved</w:t>
      </w:r>
      <w:proofErr w:type="spellEnd"/>
      <w:r>
        <w:rPr>
          <w:rFonts w:ascii="Arial" w:hAnsi="Arial" w:cs="Arial"/>
          <w:color w:val="212121"/>
        </w:rPr>
        <w:t xml:space="preserve"> to be the </w:t>
      </w:r>
      <w:proofErr w:type="spellStart"/>
      <w:r>
        <w:rPr>
          <w:rFonts w:ascii="Arial" w:hAnsi="Arial" w:cs="Arial"/>
          <w:color w:val="212121"/>
        </w:rPr>
        <w:t>ancestral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origin</w:t>
      </w:r>
      <w:proofErr w:type="spellEnd"/>
      <w:r>
        <w:rPr>
          <w:rFonts w:ascii="Arial" w:hAnsi="Arial" w:cs="Arial"/>
          <w:color w:val="212121"/>
        </w:rPr>
        <w:t xml:space="preserve"> for </w:t>
      </w:r>
      <w:proofErr w:type="spellStart"/>
      <w:r>
        <w:rPr>
          <w:rFonts w:ascii="Arial" w:hAnsi="Arial" w:cs="Arial"/>
          <w:color w:val="212121"/>
        </w:rPr>
        <w:t>both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Genus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Australopithecus</w:t>
      </w:r>
      <w:proofErr w:type="spellEnd"/>
      <w:r>
        <w:rPr>
          <w:rFonts w:ascii="Arial" w:hAnsi="Arial" w:cs="Arial"/>
          <w:color w:val="212121"/>
        </w:rPr>
        <w:t xml:space="preserve"> and Homo-sapiens.</w:t>
      </w:r>
    </w:p>
    <w:p w14:paraId="0DD77194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 </w:t>
      </w:r>
      <w:proofErr w:type="spellStart"/>
      <w:r>
        <w:rPr>
          <w:rFonts w:ascii="Arial" w:hAnsi="Arial" w:cs="Arial"/>
          <w:color w:val="212121"/>
        </w:rPr>
        <w:t>recovered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female</w:t>
      </w:r>
      <w:proofErr w:type="spellEnd"/>
      <w:r>
        <w:rPr>
          <w:rFonts w:ascii="Arial" w:hAnsi="Arial" w:cs="Arial"/>
          <w:color w:val="212121"/>
        </w:rPr>
        <w:t xml:space="preserve"> skeleton </w:t>
      </w:r>
      <w:proofErr w:type="spellStart"/>
      <w:r>
        <w:rPr>
          <w:rFonts w:ascii="Arial" w:hAnsi="Arial" w:cs="Arial"/>
          <w:color w:val="212121"/>
        </w:rPr>
        <w:t>nicknamed</w:t>
      </w:r>
      <w:proofErr w:type="spellEnd"/>
      <w:r>
        <w:rPr>
          <w:rFonts w:ascii="Arial" w:hAnsi="Arial" w:cs="Arial"/>
          <w:color w:val="212121"/>
        </w:rPr>
        <w:t xml:space="preserve"> ‘</w:t>
      </w:r>
      <w:proofErr w:type="spellStart"/>
      <w:r>
        <w:rPr>
          <w:rFonts w:ascii="Arial" w:hAnsi="Arial" w:cs="Arial"/>
          <w:color w:val="212121"/>
        </w:rPr>
        <w:t>Ardi</w:t>
      </w:r>
      <w:proofErr w:type="spellEnd"/>
      <w:r>
        <w:rPr>
          <w:rFonts w:ascii="Arial" w:hAnsi="Arial" w:cs="Arial"/>
          <w:color w:val="212121"/>
        </w:rPr>
        <w:t xml:space="preserve">’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4.4 </w:t>
      </w:r>
      <w:proofErr w:type="spellStart"/>
      <w:r>
        <w:rPr>
          <w:rFonts w:ascii="Arial" w:hAnsi="Arial" w:cs="Arial"/>
          <w:color w:val="212121"/>
        </w:rPr>
        <w:t>million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years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old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some</w:t>
      </w:r>
      <w:proofErr w:type="spellEnd"/>
      <w:r>
        <w:rPr>
          <w:rFonts w:ascii="Arial" w:hAnsi="Arial" w:cs="Arial"/>
          <w:color w:val="212121"/>
        </w:rPr>
        <w:t xml:space="preserve"> 1.2 </w:t>
      </w:r>
      <w:proofErr w:type="spellStart"/>
      <w:r>
        <w:rPr>
          <w:rFonts w:ascii="Arial" w:hAnsi="Arial" w:cs="Arial"/>
          <w:color w:val="212121"/>
        </w:rPr>
        <w:t>million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years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older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than</w:t>
      </w:r>
      <w:proofErr w:type="spellEnd"/>
      <w:r>
        <w:rPr>
          <w:rFonts w:ascii="Arial" w:hAnsi="Arial" w:cs="Arial"/>
          <w:color w:val="212121"/>
        </w:rPr>
        <w:t xml:space="preserve"> the skeleton of </w:t>
      </w:r>
      <w:proofErr w:type="spellStart"/>
      <w:r>
        <w:rPr>
          <w:rFonts w:ascii="Arial" w:hAnsi="Arial" w:cs="Arial"/>
          <w:color w:val="212121"/>
        </w:rPr>
        <w:t>Australopithecus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afarensis</w:t>
      </w:r>
      <w:proofErr w:type="spellEnd"/>
      <w:r>
        <w:rPr>
          <w:rFonts w:ascii="Arial" w:hAnsi="Arial" w:cs="Arial"/>
          <w:color w:val="212121"/>
        </w:rPr>
        <w:t xml:space="preserve"> ‘Lucy’.</w:t>
      </w:r>
    </w:p>
    <w:p w14:paraId="1D2CE075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Fonts w:ascii="Arial" w:hAnsi="Arial" w:cs="Arial"/>
          <w:color w:val="212121"/>
        </w:rPr>
        <w:t>There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a </w:t>
      </w:r>
      <w:proofErr w:type="spellStart"/>
      <w:r>
        <w:rPr>
          <w:rFonts w:ascii="Arial" w:hAnsi="Arial" w:cs="Arial"/>
          <w:color w:val="212121"/>
        </w:rPr>
        <w:t>wealth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paleo-anthropological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pre-historic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tools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still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awaiting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discovery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scientific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study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these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are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seen</w:t>
      </w:r>
      <w:proofErr w:type="spellEnd"/>
      <w:r>
        <w:rPr>
          <w:rFonts w:ascii="Arial" w:hAnsi="Arial" w:cs="Arial"/>
          <w:color w:val="212121"/>
        </w:rPr>
        <w:t xml:space="preserve"> as </w:t>
      </w:r>
      <w:proofErr w:type="spellStart"/>
      <w:r>
        <w:rPr>
          <w:rFonts w:ascii="Arial" w:hAnsi="Arial" w:cs="Arial"/>
          <w:color w:val="212121"/>
        </w:rPr>
        <w:t>constituting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exceptionally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important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cultural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heritage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resource</w:t>
      </w:r>
      <w:proofErr w:type="spellEnd"/>
      <w:r>
        <w:rPr>
          <w:rFonts w:ascii="Arial" w:hAnsi="Arial" w:cs="Arial"/>
          <w:color w:val="212121"/>
        </w:rPr>
        <w:t>.</w:t>
      </w:r>
    </w:p>
    <w:p w14:paraId="5DABA9FD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Style w:val="Pogrubienie"/>
          <w:rFonts w:ascii="Arial" w:hAnsi="Arial" w:cs="Arial"/>
          <w:color w:val="212121"/>
        </w:rPr>
        <w:t>Criterion</w:t>
      </w:r>
      <w:proofErr w:type="spellEnd"/>
      <w:r>
        <w:rPr>
          <w:rStyle w:val="Pogrubienie"/>
          <w:rFonts w:ascii="Arial" w:hAnsi="Arial" w:cs="Arial"/>
          <w:color w:val="212121"/>
        </w:rPr>
        <w:t xml:space="preserve"> (ii):</w:t>
      </w:r>
      <w:r>
        <w:rPr>
          <w:rFonts w:ascii="Arial" w:hAnsi="Arial" w:cs="Arial"/>
          <w:color w:val="212121"/>
        </w:rPr>
        <w:t xml:space="preserve"> The </w:t>
      </w:r>
      <w:proofErr w:type="spellStart"/>
      <w:r>
        <w:rPr>
          <w:rFonts w:ascii="Arial" w:hAnsi="Arial" w:cs="Arial"/>
          <w:color w:val="212121"/>
        </w:rPr>
        <w:t>evidence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hominid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animal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fossil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remains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discovered</w:t>
      </w:r>
      <w:proofErr w:type="spellEnd"/>
      <w:r>
        <w:rPr>
          <w:rFonts w:ascii="Arial" w:hAnsi="Arial" w:cs="Arial"/>
          <w:color w:val="212121"/>
        </w:rPr>
        <w:t xml:space="preserve"> in the Lower </w:t>
      </w:r>
      <w:proofErr w:type="spellStart"/>
      <w:r>
        <w:rPr>
          <w:rFonts w:ascii="Arial" w:hAnsi="Arial" w:cs="Arial"/>
          <w:color w:val="212121"/>
        </w:rPr>
        <w:t>Awash</w:t>
      </w:r>
      <w:proofErr w:type="spellEnd"/>
      <w:r>
        <w:rPr>
          <w:rFonts w:ascii="Arial" w:hAnsi="Arial" w:cs="Arial"/>
          <w:color w:val="212121"/>
        </w:rPr>
        <w:t xml:space="preserve"> Valley </w:t>
      </w:r>
      <w:proofErr w:type="spellStart"/>
      <w:r>
        <w:rPr>
          <w:rFonts w:ascii="Arial" w:hAnsi="Arial" w:cs="Arial"/>
          <w:color w:val="212121"/>
        </w:rPr>
        <w:t>testify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developments</w:t>
      </w:r>
      <w:proofErr w:type="spellEnd"/>
      <w:r>
        <w:rPr>
          <w:rFonts w:ascii="Arial" w:hAnsi="Arial" w:cs="Arial"/>
          <w:color w:val="212121"/>
        </w:rPr>
        <w:t xml:space="preserve"> in </w:t>
      </w:r>
      <w:proofErr w:type="spellStart"/>
      <w:r>
        <w:rPr>
          <w:rFonts w:ascii="Arial" w:hAnsi="Arial" w:cs="Arial"/>
          <w:color w:val="212121"/>
        </w:rPr>
        <w:t>human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evolution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that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have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modified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views</w:t>
      </w:r>
      <w:proofErr w:type="spellEnd"/>
      <w:r>
        <w:rPr>
          <w:rFonts w:ascii="Arial" w:hAnsi="Arial" w:cs="Arial"/>
          <w:color w:val="212121"/>
        </w:rPr>
        <w:t xml:space="preserve"> of the </w:t>
      </w:r>
      <w:proofErr w:type="spellStart"/>
      <w:r>
        <w:rPr>
          <w:rFonts w:ascii="Arial" w:hAnsi="Arial" w:cs="Arial"/>
          <w:color w:val="212121"/>
        </w:rPr>
        <w:t>history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mankind</w:t>
      </w:r>
      <w:proofErr w:type="spellEnd"/>
      <w:r>
        <w:rPr>
          <w:rFonts w:ascii="Arial" w:hAnsi="Arial" w:cs="Arial"/>
          <w:color w:val="212121"/>
        </w:rPr>
        <w:t xml:space="preserve"> as a </w:t>
      </w:r>
      <w:proofErr w:type="spellStart"/>
      <w:r>
        <w:rPr>
          <w:rFonts w:ascii="Arial" w:hAnsi="Arial" w:cs="Arial"/>
          <w:color w:val="212121"/>
        </w:rPr>
        <w:t>whole</w:t>
      </w:r>
      <w:proofErr w:type="spellEnd"/>
      <w:r>
        <w:rPr>
          <w:rFonts w:ascii="Arial" w:hAnsi="Arial" w:cs="Arial"/>
          <w:color w:val="212121"/>
        </w:rPr>
        <w:t>.</w:t>
      </w:r>
    </w:p>
    <w:p w14:paraId="1DA545AD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Style w:val="Pogrubienie"/>
          <w:rFonts w:ascii="Arial" w:hAnsi="Arial" w:cs="Arial"/>
          <w:color w:val="212121"/>
        </w:rPr>
        <w:t>Criterion</w:t>
      </w:r>
      <w:proofErr w:type="spellEnd"/>
      <w:r>
        <w:rPr>
          <w:rStyle w:val="Pogrubienie"/>
          <w:rFonts w:ascii="Arial" w:hAnsi="Arial" w:cs="Arial"/>
          <w:color w:val="212121"/>
        </w:rPr>
        <w:t xml:space="preserve"> (iii):</w:t>
      </w:r>
      <w:r>
        <w:rPr>
          <w:rFonts w:ascii="Arial" w:hAnsi="Arial" w:cs="Arial"/>
          <w:color w:val="212121"/>
        </w:rPr>
        <w:t xml:space="preserve"> The </w:t>
      </w:r>
      <w:proofErr w:type="spellStart"/>
      <w:r>
        <w:rPr>
          <w:rFonts w:ascii="Arial" w:hAnsi="Arial" w:cs="Arial"/>
          <w:color w:val="212121"/>
        </w:rPr>
        <w:t>excavated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paleo-anthropological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remains</w:t>
      </w:r>
      <w:proofErr w:type="spellEnd"/>
      <w:r>
        <w:rPr>
          <w:rFonts w:ascii="Arial" w:hAnsi="Arial" w:cs="Arial"/>
          <w:color w:val="212121"/>
        </w:rPr>
        <w:t xml:space="preserve"> from the Lower </w:t>
      </w:r>
      <w:proofErr w:type="spellStart"/>
      <w:r>
        <w:rPr>
          <w:rFonts w:ascii="Arial" w:hAnsi="Arial" w:cs="Arial"/>
          <w:color w:val="212121"/>
        </w:rPr>
        <w:t>Awash</w:t>
      </w:r>
      <w:proofErr w:type="spellEnd"/>
      <w:r>
        <w:rPr>
          <w:rFonts w:ascii="Arial" w:hAnsi="Arial" w:cs="Arial"/>
          <w:color w:val="212121"/>
        </w:rPr>
        <w:t xml:space="preserve"> Valley </w:t>
      </w:r>
      <w:proofErr w:type="spellStart"/>
      <w:r>
        <w:rPr>
          <w:rFonts w:ascii="Arial" w:hAnsi="Arial" w:cs="Arial"/>
          <w:color w:val="212121"/>
        </w:rPr>
        <w:t>dating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back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almost</w:t>
      </w:r>
      <w:proofErr w:type="spellEnd"/>
      <w:r>
        <w:rPr>
          <w:rFonts w:ascii="Arial" w:hAnsi="Arial" w:cs="Arial"/>
          <w:color w:val="212121"/>
        </w:rPr>
        <w:t xml:space="preserve"> 4 </w:t>
      </w:r>
      <w:proofErr w:type="spellStart"/>
      <w:r>
        <w:rPr>
          <w:rFonts w:ascii="Arial" w:hAnsi="Arial" w:cs="Arial"/>
          <w:color w:val="212121"/>
        </w:rPr>
        <w:t>million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years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are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exceptional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antiquity</w:t>
      </w:r>
      <w:proofErr w:type="spellEnd"/>
      <w:r>
        <w:rPr>
          <w:rFonts w:ascii="Arial" w:hAnsi="Arial" w:cs="Arial"/>
          <w:color w:val="212121"/>
        </w:rPr>
        <w:t>.</w:t>
      </w:r>
    </w:p>
    <w:p w14:paraId="686EAD80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Style w:val="Pogrubienie"/>
          <w:rFonts w:ascii="Arial" w:hAnsi="Arial" w:cs="Arial"/>
          <w:color w:val="212121"/>
        </w:rPr>
        <w:t>Criterion</w:t>
      </w:r>
      <w:proofErr w:type="spellEnd"/>
      <w:r>
        <w:rPr>
          <w:rStyle w:val="Pogrubienie"/>
          <w:rFonts w:ascii="Arial" w:hAnsi="Arial" w:cs="Arial"/>
          <w:color w:val="212121"/>
        </w:rPr>
        <w:t xml:space="preserve"> (iv):</w:t>
      </w:r>
      <w:r>
        <w:rPr>
          <w:rFonts w:ascii="Arial" w:hAnsi="Arial" w:cs="Arial"/>
          <w:color w:val="212121"/>
        </w:rPr>
        <w:t xml:space="preserve"> The </w:t>
      </w:r>
      <w:proofErr w:type="spellStart"/>
      <w:r>
        <w:rPr>
          <w:rFonts w:ascii="Arial" w:hAnsi="Arial" w:cs="Arial"/>
          <w:color w:val="212121"/>
        </w:rPr>
        <w:t>human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vestiges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that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have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been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excavated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dating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back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over</w:t>
      </w:r>
      <w:proofErr w:type="spellEnd"/>
      <w:r>
        <w:rPr>
          <w:rFonts w:ascii="Arial" w:hAnsi="Arial" w:cs="Arial"/>
          <w:color w:val="212121"/>
        </w:rPr>
        <w:t xml:space="preserve"> 3 </w:t>
      </w:r>
      <w:proofErr w:type="spellStart"/>
      <w:r>
        <w:rPr>
          <w:rFonts w:ascii="Arial" w:hAnsi="Arial" w:cs="Arial"/>
          <w:color w:val="212121"/>
        </w:rPr>
        <w:t>million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years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provide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exceptional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record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that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contributes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understanding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human</w:t>
      </w:r>
      <w:proofErr w:type="spellEnd"/>
      <w:r>
        <w:rPr>
          <w:rFonts w:ascii="Arial" w:hAnsi="Arial" w:cs="Arial"/>
          <w:color w:val="212121"/>
        </w:rPr>
        <w:t xml:space="preserve"> development. </w:t>
      </w:r>
    </w:p>
    <w:p w14:paraId="7902F56B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Style w:val="Pogrubienie"/>
          <w:rFonts w:ascii="Arial" w:hAnsi="Arial" w:cs="Arial"/>
          <w:color w:val="212121"/>
        </w:rPr>
        <w:t>Integrity</w:t>
      </w:r>
      <w:proofErr w:type="spellEnd"/>
    </w:p>
    <w:p w14:paraId="018DF59F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lastRenderedPageBreak/>
        <w:t xml:space="preserve">The </w:t>
      </w:r>
      <w:proofErr w:type="spellStart"/>
      <w:r>
        <w:rPr>
          <w:rFonts w:ascii="Arial" w:hAnsi="Arial" w:cs="Arial"/>
          <w:color w:val="212121"/>
        </w:rPr>
        <w:t>boundaries</w:t>
      </w:r>
      <w:proofErr w:type="spellEnd"/>
      <w:r>
        <w:rPr>
          <w:rFonts w:ascii="Arial" w:hAnsi="Arial" w:cs="Arial"/>
          <w:color w:val="212121"/>
        </w:rPr>
        <w:t xml:space="preserve"> of the </w:t>
      </w:r>
      <w:proofErr w:type="spellStart"/>
      <w:r>
        <w:rPr>
          <w:rFonts w:ascii="Arial" w:hAnsi="Arial" w:cs="Arial"/>
          <w:color w:val="212121"/>
        </w:rPr>
        <w:t>sites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have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yet</w:t>
      </w:r>
      <w:proofErr w:type="spellEnd"/>
      <w:r>
        <w:rPr>
          <w:rFonts w:ascii="Arial" w:hAnsi="Arial" w:cs="Arial"/>
          <w:color w:val="212121"/>
        </w:rPr>
        <w:t xml:space="preserve"> to be </w:t>
      </w:r>
      <w:proofErr w:type="spellStart"/>
      <w:r>
        <w:rPr>
          <w:rFonts w:ascii="Arial" w:hAnsi="Arial" w:cs="Arial"/>
          <w:color w:val="212121"/>
        </w:rPr>
        <w:t>defined</w:t>
      </w:r>
      <w:proofErr w:type="spellEnd"/>
      <w:r>
        <w:rPr>
          <w:rFonts w:ascii="Arial" w:hAnsi="Arial" w:cs="Arial"/>
          <w:color w:val="212121"/>
        </w:rPr>
        <w:t xml:space="preserve">. The most </w:t>
      </w:r>
      <w:proofErr w:type="spellStart"/>
      <w:r>
        <w:rPr>
          <w:rFonts w:ascii="Arial" w:hAnsi="Arial" w:cs="Arial"/>
          <w:color w:val="212121"/>
        </w:rPr>
        <w:t>extensive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remains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assigned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were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found</w:t>
      </w:r>
      <w:proofErr w:type="spellEnd"/>
      <w:r>
        <w:rPr>
          <w:rFonts w:ascii="Arial" w:hAnsi="Arial" w:cs="Arial"/>
          <w:color w:val="212121"/>
        </w:rPr>
        <w:t xml:space="preserve"> in </w:t>
      </w:r>
      <w:proofErr w:type="spellStart"/>
      <w:r>
        <w:rPr>
          <w:rFonts w:ascii="Arial" w:hAnsi="Arial" w:cs="Arial"/>
          <w:color w:val="212121"/>
        </w:rPr>
        <w:t>Hadar</w:t>
      </w:r>
      <w:proofErr w:type="spellEnd"/>
      <w:r>
        <w:rPr>
          <w:rFonts w:ascii="Arial" w:hAnsi="Arial" w:cs="Arial"/>
          <w:color w:val="212121"/>
        </w:rPr>
        <w:t xml:space="preserve">, one of the </w:t>
      </w:r>
      <w:proofErr w:type="spellStart"/>
      <w:r>
        <w:rPr>
          <w:rFonts w:ascii="Arial" w:hAnsi="Arial" w:cs="Arial"/>
          <w:color w:val="212121"/>
        </w:rPr>
        <w:t>localities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within</w:t>
      </w:r>
      <w:proofErr w:type="spellEnd"/>
      <w:r>
        <w:rPr>
          <w:rFonts w:ascii="Arial" w:hAnsi="Arial" w:cs="Arial"/>
          <w:color w:val="212121"/>
        </w:rPr>
        <w:t xml:space="preserve"> the Lower </w:t>
      </w:r>
      <w:proofErr w:type="spellStart"/>
      <w:r>
        <w:rPr>
          <w:rFonts w:ascii="Arial" w:hAnsi="Arial" w:cs="Arial"/>
          <w:color w:val="212121"/>
        </w:rPr>
        <w:t>Awash</w:t>
      </w:r>
      <w:proofErr w:type="spellEnd"/>
      <w:r>
        <w:rPr>
          <w:rFonts w:ascii="Arial" w:hAnsi="Arial" w:cs="Arial"/>
          <w:color w:val="212121"/>
        </w:rPr>
        <w:t xml:space="preserve"> Valley, but the </w:t>
      </w:r>
      <w:proofErr w:type="spellStart"/>
      <w:r>
        <w:rPr>
          <w:rFonts w:ascii="Arial" w:hAnsi="Arial" w:cs="Arial"/>
          <w:color w:val="212121"/>
        </w:rPr>
        <w:t>rest</w:t>
      </w:r>
      <w:proofErr w:type="spellEnd"/>
      <w:r>
        <w:rPr>
          <w:rFonts w:ascii="Arial" w:hAnsi="Arial" w:cs="Arial"/>
          <w:color w:val="212121"/>
        </w:rPr>
        <w:t xml:space="preserve"> of the </w:t>
      </w:r>
      <w:proofErr w:type="spellStart"/>
      <w:r>
        <w:rPr>
          <w:rFonts w:ascii="Arial" w:hAnsi="Arial" w:cs="Arial"/>
          <w:color w:val="212121"/>
        </w:rPr>
        <w:t>valley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seen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have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potential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contribute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further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paleontological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historical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evidence</w:t>
      </w:r>
      <w:proofErr w:type="spellEnd"/>
      <w:r>
        <w:rPr>
          <w:rFonts w:ascii="Arial" w:hAnsi="Arial" w:cs="Arial"/>
          <w:color w:val="212121"/>
        </w:rPr>
        <w:t>.</w:t>
      </w:r>
    </w:p>
    <w:p w14:paraId="3E149008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Fonts w:ascii="Arial" w:hAnsi="Arial" w:cs="Arial"/>
          <w:color w:val="212121"/>
        </w:rPr>
        <w:t>Furthermore</w:t>
      </w:r>
      <w:proofErr w:type="spellEnd"/>
      <w:r>
        <w:rPr>
          <w:rFonts w:ascii="Arial" w:hAnsi="Arial" w:cs="Arial"/>
          <w:color w:val="212121"/>
        </w:rPr>
        <w:t xml:space="preserve">, the Middle </w:t>
      </w:r>
      <w:proofErr w:type="spellStart"/>
      <w:r>
        <w:rPr>
          <w:rFonts w:ascii="Arial" w:hAnsi="Arial" w:cs="Arial"/>
          <w:color w:val="212121"/>
        </w:rPr>
        <w:t>Awash</w:t>
      </w:r>
      <w:proofErr w:type="spellEnd"/>
      <w:r>
        <w:rPr>
          <w:rFonts w:ascii="Arial" w:hAnsi="Arial" w:cs="Arial"/>
          <w:color w:val="212121"/>
        </w:rPr>
        <w:t xml:space="preserve"> Valley </w:t>
      </w:r>
      <w:proofErr w:type="spellStart"/>
      <w:r>
        <w:rPr>
          <w:rFonts w:ascii="Arial" w:hAnsi="Arial" w:cs="Arial"/>
          <w:color w:val="212121"/>
        </w:rPr>
        <w:t>has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been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focus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intensive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research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since</w:t>
      </w:r>
      <w:proofErr w:type="spellEnd"/>
      <w:r>
        <w:rPr>
          <w:rFonts w:ascii="Arial" w:hAnsi="Arial" w:cs="Arial"/>
          <w:color w:val="212121"/>
        </w:rPr>
        <w:t xml:space="preserve"> 1981 and </w:t>
      </w:r>
      <w:proofErr w:type="spellStart"/>
      <w:r>
        <w:rPr>
          <w:rFonts w:ascii="Arial" w:hAnsi="Arial" w:cs="Arial"/>
          <w:color w:val="212121"/>
        </w:rPr>
        <w:t>it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entire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valley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that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now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seen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constitute</w:t>
      </w:r>
      <w:proofErr w:type="spellEnd"/>
      <w:r>
        <w:rPr>
          <w:rFonts w:ascii="Arial" w:hAnsi="Arial" w:cs="Arial"/>
          <w:color w:val="212121"/>
        </w:rPr>
        <w:t xml:space="preserve"> one of the most </w:t>
      </w:r>
      <w:proofErr w:type="spellStart"/>
      <w:r>
        <w:rPr>
          <w:rFonts w:ascii="Arial" w:hAnsi="Arial" w:cs="Arial"/>
          <w:color w:val="212121"/>
        </w:rPr>
        <w:t>important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paleontological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pre-historical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sites</w:t>
      </w:r>
      <w:proofErr w:type="spellEnd"/>
      <w:r>
        <w:rPr>
          <w:rFonts w:ascii="Arial" w:hAnsi="Arial" w:cs="Arial"/>
          <w:color w:val="212121"/>
        </w:rPr>
        <w:t xml:space="preserve"> in the </w:t>
      </w:r>
      <w:proofErr w:type="spellStart"/>
      <w:r>
        <w:rPr>
          <w:rFonts w:ascii="Arial" w:hAnsi="Arial" w:cs="Arial"/>
          <w:color w:val="212121"/>
        </w:rPr>
        <w:t>world</w:t>
      </w:r>
      <w:proofErr w:type="spellEnd"/>
      <w:r>
        <w:rPr>
          <w:rFonts w:ascii="Arial" w:hAnsi="Arial" w:cs="Arial"/>
          <w:color w:val="212121"/>
        </w:rPr>
        <w:t xml:space="preserve">. The </w:t>
      </w:r>
      <w:proofErr w:type="spellStart"/>
      <w:r>
        <w:rPr>
          <w:rFonts w:ascii="Arial" w:hAnsi="Arial" w:cs="Arial"/>
          <w:color w:val="212121"/>
        </w:rPr>
        <w:t>boundaries</w:t>
      </w:r>
      <w:proofErr w:type="spellEnd"/>
      <w:r>
        <w:rPr>
          <w:rFonts w:ascii="Arial" w:hAnsi="Arial" w:cs="Arial"/>
          <w:color w:val="212121"/>
        </w:rPr>
        <w:t xml:space="preserve"> of the </w:t>
      </w:r>
      <w:proofErr w:type="spellStart"/>
      <w:r>
        <w:rPr>
          <w:rFonts w:ascii="Arial" w:hAnsi="Arial" w:cs="Arial"/>
          <w:color w:val="212121"/>
        </w:rPr>
        <w:t>property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need</w:t>
      </w:r>
      <w:proofErr w:type="spellEnd"/>
      <w:r>
        <w:rPr>
          <w:rFonts w:ascii="Arial" w:hAnsi="Arial" w:cs="Arial"/>
          <w:color w:val="212121"/>
        </w:rPr>
        <w:t xml:space="preserve"> to be </w:t>
      </w:r>
      <w:proofErr w:type="spellStart"/>
      <w:r>
        <w:rPr>
          <w:rFonts w:ascii="Arial" w:hAnsi="Arial" w:cs="Arial"/>
          <w:color w:val="212121"/>
        </w:rPr>
        <w:t>defined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encompass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all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attributes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related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known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potential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archaeological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evidence</w:t>
      </w:r>
      <w:proofErr w:type="spellEnd"/>
      <w:r>
        <w:rPr>
          <w:rFonts w:ascii="Arial" w:hAnsi="Arial" w:cs="Arial"/>
          <w:color w:val="212121"/>
        </w:rPr>
        <w:t xml:space="preserve">. A </w:t>
      </w:r>
      <w:proofErr w:type="spellStart"/>
      <w:r>
        <w:rPr>
          <w:rFonts w:ascii="Arial" w:hAnsi="Arial" w:cs="Arial"/>
          <w:color w:val="212121"/>
        </w:rPr>
        <w:t>buffer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zone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needs</w:t>
      </w:r>
      <w:proofErr w:type="spellEnd"/>
      <w:r>
        <w:rPr>
          <w:rFonts w:ascii="Arial" w:hAnsi="Arial" w:cs="Arial"/>
          <w:color w:val="212121"/>
        </w:rPr>
        <w:t xml:space="preserve"> to be </w:t>
      </w:r>
      <w:proofErr w:type="spellStart"/>
      <w:r>
        <w:rPr>
          <w:rFonts w:ascii="Arial" w:hAnsi="Arial" w:cs="Arial"/>
          <w:color w:val="212121"/>
        </w:rPr>
        <w:t>provided</w:t>
      </w:r>
      <w:proofErr w:type="spellEnd"/>
      <w:r>
        <w:rPr>
          <w:rFonts w:ascii="Arial" w:hAnsi="Arial" w:cs="Arial"/>
          <w:color w:val="212121"/>
        </w:rPr>
        <w:t xml:space="preserve"> for the </w:t>
      </w:r>
      <w:proofErr w:type="spellStart"/>
      <w:r>
        <w:rPr>
          <w:rFonts w:ascii="Arial" w:hAnsi="Arial" w:cs="Arial"/>
          <w:color w:val="212121"/>
        </w:rPr>
        <w:t>property</w:t>
      </w:r>
      <w:proofErr w:type="spellEnd"/>
      <w:r>
        <w:rPr>
          <w:rFonts w:ascii="Arial" w:hAnsi="Arial" w:cs="Arial"/>
          <w:color w:val="212121"/>
        </w:rPr>
        <w:t>.</w:t>
      </w:r>
    </w:p>
    <w:p w14:paraId="35E65062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In spite of </w:t>
      </w:r>
      <w:proofErr w:type="spellStart"/>
      <w:r>
        <w:rPr>
          <w:rFonts w:ascii="Arial" w:hAnsi="Arial" w:cs="Arial"/>
          <w:color w:val="212121"/>
        </w:rPr>
        <w:t>its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remote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location</w:t>
      </w:r>
      <w:proofErr w:type="spellEnd"/>
      <w:r>
        <w:rPr>
          <w:rFonts w:ascii="Arial" w:hAnsi="Arial" w:cs="Arial"/>
          <w:color w:val="212121"/>
        </w:rPr>
        <w:t xml:space="preserve"> in the </w:t>
      </w:r>
      <w:proofErr w:type="spellStart"/>
      <w:r>
        <w:rPr>
          <w:rFonts w:ascii="Arial" w:hAnsi="Arial" w:cs="Arial"/>
          <w:color w:val="212121"/>
        </w:rPr>
        <w:t>Afar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Depression</w:t>
      </w:r>
      <w:proofErr w:type="spellEnd"/>
      <w:r>
        <w:rPr>
          <w:rFonts w:ascii="Arial" w:hAnsi="Arial" w:cs="Arial"/>
          <w:color w:val="212121"/>
        </w:rPr>
        <w:t xml:space="preserve">, the </w:t>
      </w:r>
      <w:proofErr w:type="spellStart"/>
      <w:r>
        <w:rPr>
          <w:rFonts w:ascii="Arial" w:hAnsi="Arial" w:cs="Arial"/>
          <w:color w:val="212121"/>
        </w:rPr>
        <w:t>property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reportedly</w:t>
      </w:r>
      <w:proofErr w:type="spellEnd"/>
      <w:r>
        <w:rPr>
          <w:rFonts w:ascii="Arial" w:hAnsi="Arial" w:cs="Arial"/>
          <w:color w:val="212121"/>
        </w:rPr>
        <w:t xml:space="preserve"> the target of </w:t>
      </w:r>
      <w:proofErr w:type="spellStart"/>
      <w:r>
        <w:rPr>
          <w:rFonts w:ascii="Arial" w:hAnsi="Arial" w:cs="Arial"/>
          <w:color w:val="212121"/>
        </w:rPr>
        <w:t>individual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tourists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hunting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fossil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souvenirs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thus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highly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vulnerable</w:t>
      </w:r>
      <w:proofErr w:type="spellEnd"/>
      <w:r>
        <w:rPr>
          <w:rFonts w:ascii="Arial" w:hAnsi="Arial" w:cs="Arial"/>
          <w:color w:val="212121"/>
        </w:rPr>
        <w:t>.</w:t>
      </w:r>
    </w:p>
    <w:p w14:paraId="5FA69DDC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Style w:val="Pogrubienie"/>
          <w:rFonts w:ascii="Arial" w:hAnsi="Arial" w:cs="Arial"/>
          <w:color w:val="212121"/>
        </w:rPr>
        <w:t>Authenticity</w:t>
      </w:r>
      <w:proofErr w:type="spellEnd"/>
    </w:p>
    <w:p w14:paraId="1602EE18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The </w:t>
      </w:r>
      <w:proofErr w:type="spellStart"/>
      <w:r>
        <w:rPr>
          <w:rFonts w:ascii="Arial" w:hAnsi="Arial" w:cs="Arial"/>
          <w:color w:val="212121"/>
        </w:rPr>
        <w:t>material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authenticity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explicit</w:t>
      </w:r>
      <w:proofErr w:type="spellEnd"/>
      <w:r>
        <w:rPr>
          <w:rFonts w:ascii="Arial" w:hAnsi="Arial" w:cs="Arial"/>
          <w:color w:val="212121"/>
        </w:rPr>
        <w:t xml:space="preserve"> in the </w:t>
      </w:r>
      <w:proofErr w:type="spellStart"/>
      <w:r>
        <w:rPr>
          <w:rFonts w:ascii="Arial" w:hAnsi="Arial" w:cs="Arial"/>
          <w:color w:val="212121"/>
        </w:rPr>
        <w:t>finds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themselves</w:t>
      </w:r>
      <w:proofErr w:type="spellEnd"/>
      <w:r>
        <w:rPr>
          <w:rFonts w:ascii="Arial" w:hAnsi="Arial" w:cs="Arial"/>
          <w:color w:val="212121"/>
        </w:rPr>
        <w:t xml:space="preserve">. </w:t>
      </w:r>
      <w:proofErr w:type="spellStart"/>
      <w:r>
        <w:rPr>
          <w:rFonts w:ascii="Arial" w:hAnsi="Arial" w:cs="Arial"/>
          <w:color w:val="212121"/>
        </w:rPr>
        <w:t>However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due</w:t>
      </w:r>
      <w:proofErr w:type="spellEnd"/>
      <w:r>
        <w:rPr>
          <w:rFonts w:ascii="Arial" w:hAnsi="Arial" w:cs="Arial"/>
          <w:color w:val="212121"/>
        </w:rPr>
        <w:t xml:space="preserve"> to the </w:t>
      </w:r>
      <w:proofErr w:type="spellStart"/>
      <w:r>
        <w:rPr>
          <w:rFonts w:ascii="Arial" w:hAnsi="Arial" w:cs="Arial"/>
          <w:color w:val="212121"/>
        </w:rPr>
        <w:t>nature</w:t>
      </w:r>
      <w:proofErr w:type="spellEnd"/>
      <w:r>
        <w:rPr>
          <w:rFonts w:ascii="Arial" w:hAnsi="Arial" w:cs="Arial"/>
          <w:color w:val="212121"/>
        </w:rPr>
        <w:t xml:space="preserve"> of the </w:t>
      </w:r>
      <w:proofErr w:type="spellStart"/>
      <w:r>
        <w:rPr>
          <w:rFonts w:ascii="Arial" w:hAnsi="Arial" w:cs="Arial"/>
          <w:color w:val="212121"/>
        </w:rPr>
        <w:t>site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it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necessary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hold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unearthed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finds</w:t>
      </w:r>
      <w:proofErr w:type="spellEnd"/>
      <w:r>
        <w:rPr>
          <w:rFonts w:ascii="Arial" w:hAnsi="Arial" w:cs="Arial"/>
          <w:color w:val="212121"/>
        </w:rPr>
        <w:t xml:space="preserve"> in the </w:t>
      </w:r>
      <w:proofErr w:type="spellStart"/>
      <w:r>
        <w:rPr>
          <w:rFonts w:ascii="Arial" w:hAnsi="Arial" w:cs="Arial"/>
          <w:color w:val="212121"/>
        </w:rPr>
        <w:t>National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Museum</w:t>
      </w:r>
      <w:proofErr w:type="spellEnd"/>
      <w:r>
        <w:rPr>
          <w:rFonts w:ascii="Arial" w:hAnsi="Arial" w:cs="Arial"/>
          <w:color w:val="212121"/>
        </w:rPr>
        <w:t xml:space="preserve">. The </w:t>
      </w:r>
      <w:proofErr w:type="spellStart"/>
      <w:r>
        <w:rPr>
          <w:rFonts w:ascii="Arial" w:hAnsi="Arial" w:cs="Arial"/>
          <w:color w:val="212121"/>
        </w:rPr>
        <w:t>authenticity</w:t>
      </w:r>
      <w:proofErr w:type="spellEnd"/>
      <w:r>
        <w:rPr>
          <w:rFonts w:ascii="Arial" w:hAnsi="Arial" w:cs="Arial"/>
          <w:color w:val="212121"/>
        </w:rPr>
        <w:t xml:space="preserve"> of the immediate </w:t>
      </w:r>
      <w:proofErr w:type="spellStart"/>
      <w:r>
        <w:rPr>
          <w:rFonts w:ascii="Arial" w:hAnsi="Arial" w:cs="Arial"/>
          <w:color w:val="212121"/>
        </w:rPr>
        <w:t>settings</w:t>
      </w:r>
      <w:proofErr w:type="spellEnd"/>
      <w:r>
        <w:rPr>
          <w:rFonts w:ascii="Arial" w:hAnsi="Arial" w:cs="Arial"/>
          <w:color w:val="212121"/>
        </w:rPr>
        <w:t xml:space="preserve"> of the </w:t>
      </w:r>
      <w:proofErr w:type="spellStart"/>
      <w:r>
        <w:rPr>
          <w:rFonts w:ascii="Arial" w:hAnsi="Arial" w:cs="Arial"/>
          <w:color w:val="212121"/>
        </w:rPr>
        <w:t>finds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remains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largely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intact</w:t>
      </w:r>
      <w:proofErr w:type="spellEnd"/>
      <w:r>
        <w:rPr>
          <w:rFonts w:ascii="Arial" w:hAnsi="Arial" w:cs="Arial"/>
          <w:color w:val="212121"/>
        </w:rPr>
        <w:t xml:space="preserve"> as a </w:t>
      </w:r>
      <w:proofErr w:type="spellStart"/>
      <w:r>
        <w:rPr>
          <w:rFonts w:ascii="Arial" w:hAnsi="Arial" w:cs="Arial"/>
          <w:color w:val="212121"/>
        </w:rPr>
        <w:t>result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its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desert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location</w:t>
      </w:r>
      <w:proofErr w:type="spellEnd"/>
      <w:r>
        <w:rPr>
          <w:rFonts w:ascii="Arial" w:hAnsi="Arial" w:cs="Arial"/>
          <w:color w:val="212121"/>
        </w:rPr>
        <w:t xml:space="preserve">, but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vulnerable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fossil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hunters</w:t>
      </w:r>
      <w:proofErr w:type="spellEnd"/>
      <w:r>
        <w:rPr>
          <w:rFonts w:ascii="Arial" w:hAnsi="Arial" w:cs="Arial"/>
          <w:color w:val="212121"/>
        </w:rPr>
        <w:t xml:space="preserve">. In order to manifest the </w:t>
      </w:r>
      <w:proofErr w:type="spellStart"/>
      <w:r>
        <w:rPr>
          <w:rFonts w:ascii="Arial" w:hAnsi="Arial" w:cs="Arial"/>
          <w:color w:val="212121"/>
        </w:rPr>
        <w:t>complete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storey</w:t>
      </w:r>
      <w:proofErr w:type="spellEnd"/>
      <w:r>
        <w:rPr>
          <w:rFonts w:ascii="Arial" w:hAnsi="Arial" w:cs="Arial"/>
          <w:color w:val="212121"/>
        </w:rPr>
        <w:t xml:space="preserve"> of the </w:t>
      </w:r>
      <w:proofErr w:type="spellStart"/>
      <w:r>
        <w:rPr>
          <w:rFonts w:ascii="Arial" w:hAnsi="Arial" w:cs="Arial"/>
          <w:color w:val="212121"/>
        </w:rPr>
        <w:t>finds</w:t>
      </w:r>
      <w:proofErr w:type="spellEnd"/>
      <w:r>
        <w:rPr>
          <w:rFonts w:ascii="Arial" w:hAnsi="Arial" w:cs="Arial"/>
          <w:color w:val="212121"/>
        </w:rPr>
        <w:t xml:space="preserve"> from </w:t>
      </w:r>
      <w:proofErr w:type="spellStart"/>
      <w:r>
        <w:rPr>
          <w:rFonts w:ascii="Arial" w:hAnsi="Arial" w:cs="Arial"/>
          <w:color w:val="212121"/>
        </w:rPr>
        <w:t>this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valley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it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necessary</w:t>
      </w:r>
      <w:proofErr w:type="spellEnd"/>
      <w:r>
        <w:rPr>
          <w:rFonts w:ascii="Arial" w:hAnsi="Arial" w:cs="Arial"/>
          <w:color w:val="212121"/>
        </w:rPr>
        <w:t xml:space="preserve"> to go </w:t>
      </w:r>
      <w:proofErr w:type="spellStart"/>
      <w:r>
        <w:rPr>
          <w:rFonts w:ascii="Arial" w:hAnsi="Arial" w:cs="Arial"/>
          <w:color w:val="212121"/>
        </w:rPr>
        <w:t>beyond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current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boundaries</w:t>
      </w:r>
      <w:proofErr w:type="spellEnd"/>
      <w:r>
        <w:rPr>
          <w:rFonts w:ascii="Arial" w:hAnsi="Arial" w:cs="Arial"/>
          <w:color w:val="212121"/>
        </w:rPr>
        <w:t xml:space="preserve">. </w:t>
      </w:r>
      <w:proofErr w:type="spellStart"/>
      <w:r>
        <w:rPr>
          <w:rFonts w:ascii="Arial" w:hAnsi="Arial" w:cs="Arial"/>
          <w:color w:val="212121"/>
        </w:rPr>
        <w:t>Better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information</w:t>
      </w:r>
      <w:proofErr w:type="spellEnd"/>
      <w:r>
        <w:rPr>
          <w:rFonts w:ascii="Arial" w:hAnsi="Arial" w:cs="Arial"/>
          <w:color w:val="212121"/>
        </w:rPr>
        <w:t xml:space="preserve"> on the </w:t>
      </w:r>
      <w:proofErr w:type="spellStart"/>
      <w:r>
        <w:rPr>
          <w:rFonts w:ascii="Arial" w:hAnsi="Arial" w:cs="Arial"/>
          <w:color w:val="212121"/>
        </w:rPr>
        <w:t>property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still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needed</w:t>
      </w:r>
      <w:proofErr w:type="spellEnd"/>
      <w:r>
        <w:rPr>
          <w:rFonts w:ascii="Arial" w:hAnsi="Arial" w:cs="Arial"/>
          <w:color w:val="212121"/>
        </w:rPr>
        <w:t>.</w:t>
      </w:r>
    </w:p>
    <w:p w14:paraId="0974DB26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Style w:val="Pogrubienie"/>
          <w:rFonts w:ascii="Arial" w:hAnsi="Arial" w:cs="Arial"/>
          <w:color w:val="212121"/>
        </w:rPr>
        <w:t>Protection</w:t>
      </w:r>
      <w:proofErr w:type="spellEnd"/>
      <w:r>
        <w:rPr>
          <w:rStyle w:val="Pogrubienie"/>
          <w:rFonts w:ascii="Arial" w:hAnsi="Arial" w:cs="Arial"/>
          <w:color w:val="212121"/>
        </w:rPr>
        <w:t xml:space="preserve"> and management </w:t>
      </w:r>
      <w:proofErr w:type="spellStart"/>
      <w:r>
        <w:rPr>
          <w:rStyle w:val="Pogrubienie"/>
          <w:rFonts w:ascii="Arial" w:hAnsi="Arial" w:cs="Arial"/>
          <w:color w:val="212121"/>
        </w:rPr>
        <w:t>requirements</w:t>
      </w:r>
      <w:proofErr w:type="spellEnd"/>
    </w:p>
    <w:p w14:paraId="6307FEC5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Fonts w:ascii="Arial" w:hAnsi="Arial" w:cs="Arial"/>
          <w:color w:val="212121"/>
        </w:rPr>
        <w:t>An</w:t>
      </w:r>
      <w:proofErr w:type="spellEnd"/>
      <w:r>
        <w:rPr>
          <w:rFonts w:ascii="Arial" w:hAnsi="Arial" w:cs="Arial"/>
          <w:color w:val="212121"/>
        </w:rPr>
        <w:t xml:space="preserve"> open </w:t>
      </w:r>
      <w:proofErr w:type="spellStart"/>
      <w:r>
        <w:rPr>
          <w:rFonts w:ascii="Arial" w:hAnsi="Arial" w:cs="Arial"/>
          <w:color w:val="212121"/>
        </w:rPr>
        <w:t>site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it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naturally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protected</w:t>
      </w:r>
      <w:proofErr w:type="spellEnd"/>
      <w:r>
        <w:rPr>
          <w:rFonts w:ascii="Arial" w:hAnsi="Arial" w:cs="Arial"/>
          <w:color w:val="212121"/>
        </w:rPr>
        <w:t xml:space="preserve"> by the </w:t>
      </w:r>
      <w:proofErr w:type="spellStart"/>
      <w:r>
        <w:rPr>
          <w:rFonts w:ascii="Arial" w:hAnsi="Arial" w:cs="Arial"/>
          <w:color w:val="212121"/>
        </w:rPr>
        <w:t>difficult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terrain</w:t>
      </w:r>
      <w:proofErr w:type="spellEnd"/>
      <w:r>
        <w:rPr>
          <w:rFonts w:ascii="Arial" w:hAnsi="Arial" w:cs="Arial"/>
          <w:color w:val="212121"/>
        </w:rPr>
        <w:t xml:space="preserve"> and by the </w:t>
      </w:r>
      <w:proofErr w:type="spellStart"/>
      <w:r>
        <w:rPr>
          <w:rFonts w:ascii="Arial" w:hAnsi="Arial" w:cs="Arial"/>
          <w:color w:val="212121"/>
        </w:rPr>
        <w:t>local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Afar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population</w:t>
      </w:r>
      <w:proofErr w:type="spellEnd"/>
      <w:r>
        <w:rPr>
          <w:rFonts w:ascii="Arial" w:hAnsi="Arial" w:cs="Arial"/>
          <w:color w:val="212121"/>
        </w:rPr>
        <w:t xml:space="preserve">. No </w:t>
      </w:r>
      <w:proofErr w:type="spellStart"/>
      <w:r>
        <w:rPr>
          <w:rFonts w:ascii="Arial" w:hAnsi="Arial" w:cs="Arial"/>
          <w:color w:val="212121"/>
        </w:rPr>
        <w:t>special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legal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framework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provided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protect</w:t>
      </w:r>
      <w:proofErr w:type="spellEnd"/>
      <w:r>
        <w:rPr>
          <w:rFonts w:ascii="Arial" w:hAnsi="Arial" w:cs="Arial"/>
          <w:color w:val="212121"/>
        </w:rPr>
        <w:t xml:space="preserve"> the Lower </w:t>
      </w:r>
      <w:proofErr w:type="spellStart"/>
      <w:r>
        <w:rPr>
          <w:rFonts w:ascii="Arial" w:hAnsi="Arial" w:cs="Arial"/>
          <w:color w:val="212121"/>
        </w:rPr>
        <w:t>Awash</w:t>
      </w:r>
      <w:proofErr w:type="spellEnd"/>
      <w:r>
        <w:rPr>
          <w:rFonts w:ascii="Arial" w:hAnsi="Arial" w:cs="Arial"/>
          <w:color w:val="212121"/>
        </w:rPr>
        <w:t xml:space="preserve"> Valley, </w:t>
      </w:r>
      <w:proofErr w:type="spellStart"/>
      <w:r>
        <w:rPr>
          <w:rFonts w:ascii="Arial" w:hAnsi="Arial" w:cs="Arial"/>
          <w:color w:val="212121"/>
        </w:rPr>
        <w:t>except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general</w:t>
      </w:r>
      <w:proofErr w:type="spellEnd"/>
      <w:r>
        <w:rPr>
          <w:rFonts w:ascii="Arial" w:hAnsi="Arial" w:cs="Arial"/>
          <w:color w:val="212121"/>
        </w:rPr>
        <w:t xml:space="preserve"> law, </w:t>
      </w:r>
      <w:proofErr w:type="spellStart"/>
      <w:r>
        <w:rPr>
          <w:rFonts w:ascii="Arial" w:hAnsi="Arial" w:cs="Arial"/>
          <w:color w:val="212121"/>
        </w:rPr>
        <w:t>Proclamation</w:t>
      </w:r>
      <w:proofErr w:type="spellEnd"/>
      <w:r>
        <w:rPr>
          <w:rFonts w:ascii="Arial" w:hAnsi="Arial" w:cs="Arial"/>
          <w:color w:val="212121"/>
        </w:rPr>
        <w:t xml:space="preserve"> No. 209/2000. </w:t>
      </w:r>
      <w:proofErr w:type="spellStart"/>
      <w:r>
        <w:rPr>
          <w:rFonts w:ascii="Arial" w:hAnsi="Arial" w:cs="Arial"/>
          <w:color w:val="212121"/>
        </w:rPr>
        <w:t>This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also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established</w:t>
      </w:r>
      <w:proofErr w:type="spellEnd"/>
      <w:r>
        <w:rPr>
          <w:rFonts w:ascii="Arial" w:hAnsi="Arial" w:cs="Arial"/>
          <w:color w:val="212121"/>
        </w:rPr>
        <w:t xml:space="preserve"> the Authority for </w:t>
      </w:r>
      <w:proofErr w:type="spellStart"/>
      <w:r>
        <w:rPr>
          <w:rFonts w:ascii="Arial" w:hAnsi="Arial" w:cs="Arial"/>
          <w:color w:val="212121"/>
        </w:rPr>
        <w:t>Research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Conservation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Cultural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Heritage</w:t>
      </w:r>
      <w:proofErr w:type="spellEnd"/>
      <w:r>
        <w:rPr>
          <w:rFonts w:ascii="Arial" w:hAnsi="Arial" w:cs="Arial"/>
          <w:color w:val="212121"/>
        </w:rPr>
        <w:t xml:space="preserve"> as the </w:t>
      </w:r>
      <w:proofErr w:type="spellStart"/>
      <w:r>
        <w:rPr>
          <w:rFonts w:ascii="Arial" w:hAnsi="Arial" w:cs="Arial"/>
          <w:color w:val="212121"/>
        </w:rPr>
        <w:t>institution</w:t>
      </w:r>
      <w:proofErr w:type="spellEnd"/>
      <w:r>
        <w:rPr>
          <w:rFonts w:ascii="Arial" w:hAnsi="Arial" w:cs="Arial"/>
          <w:color w:val="212121"/>
        </w:rPr>
        <w:t xml:space="preserve"> in </w:t>
      </w:r>
      <w:proofErr w:type="spellStart"/>
      <w:r>
        <w:rPr>
          <w:rFonts w:ascii="Arial" w:hAnsi="Arial" w:cs="Arial"/>
          <w:color w:val="212121"/>
        </w:rPr>
        <w:t>charge</w:t>
      </w:r>
      <w:proofErr w:type="spellEnd"/>
      <w:r>
        <w:rPr>
          <w:rFonts w:ascii="Arial" w:hAnsi="Arial" w:cs="Arial"/>
          <w:color w:val="212121"/>
        </w:rPr>
        <w:t>.</w:t>
      </w:r>
    </w:p>
    <w:p w14:paraId="44C5ADB9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The </w:t>
      </w:r>
      <w:proofErr w:type="spellStart"/>
      <w:r>
        <w:rPr>
          <w:rFonts w:ascii="Arial" w:hAnsi="Arial" w:cs="Arial"/>
          <w:color w:val="212121"/>
        </w:rPr>
        <w:t>site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has</w:t>
      </w:r>
      <w:proofErr w:type="spellEnd"/>
      <w:r>
        <w:rPr>
          <w:rFonts w:ascii="Arial" w:hAnsi="Arial" w:cs="Arial"/>
          <w:color w:val="212121"/>
        </w:rPr>
        <w:t xml:space="preserve"> no </w:t>
      </w:r>
      <w:proofErr w:type="spellStart"/>
      <w:r>
        <w:rPr>
          <w:rFonts w:ascii="Arial" w:hAnsi="Arial" w:cs="Arial"/>
          <w:color w:val="212121"/>
        </w:rPr>
        <w:t>local</w:t>
      </w:r>
      <w:proofErr w:type="spellEnd"/>
      <w:r>
        <w:rPr>
          <w:rFonts w:ascii="Arial" w:hAnsi="Arial" w:cs="Arial"/>
          <w:color w:val="212121"/>
        </w:rPr>
        <w:t xml:space="preserve"> management, and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overseen</w:t>
      </w:r>
      <w:proofErr w:type="spellEnd"/>
      <w:r>
        <w:rPr>
          <w:rFonts w:ascii="Arial" w:hAnsi="Arial" w:cs="Arial"/>
          <w:color w:val="212121"/>
        </w:rPr>
        <w:t xml:space="preserve"> from the </w:t>
      </w:r>
      <w:proofErr w:type="spellStart"/>
      <w:r>
        <w:rPr>
          <w:rFonts w:ascii="Arial" w:hAnsi="Arial" w:cs="Arial"/>
          <w:color w:val="212121"/>
        </w:rPr>
        <w:t>Afar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Regional</w:t>
      </w:r>
      <w:proofErr w:type="spellEnd"/>
      <w:r>
        <w:rPr>
          <w:rFonts w:ascii="Arial" w:hAnsi="Arial" w:cs="Arial"/>
          <w:color w:val="212121"/>
        </w:rPr>
        <w:t xml:space="preserve"> Office in </w:t>
      </w:r>
      <w:proofErr w:type="spellStart"/>
      <w:r>
        <w:rPr>
          <w:rFonts w:ascii="Arial" w:hAnsi="Arial" w:cs="Arial"/>
          <w:color w:val="212121"/>
        </w:rPr>
        <w:t>Asayta</w:t>
      </w:r>
      <w:proofErr w:type="spellEnd"/>
      <w:r>
        <w:rPr>
          <w:rFonts w:ascii="Arial" w:hAnsi="Arial" w:cs="Arial"/>
          <w:color w:val="212121"/>
        </w:rPr>
        <w:t xml:space="preserve">, 160 km </w:t>
      </w:r>
      <w:proofErr w:type="spellStart"/>
      <w:r>
        <w:rPr>
          <w:rFonts w:ascii="Arial" w:hAnsi="Arial" w:cs="Arial"/>
          <w:color w:val="212121"/>
        </w:rPr>
        <w:t>away</w:t>
      </w:r>
      <w:proofErr w:type="spellEnd"/>
      <w:r>
        <w:rPr>
          <w:rFonts w:ascii="Arial" w:hAnsi="Arial" w:cs="Arial"/>
          <w:color w:val="212121"/>
        </w:rPr>
        <w:t>.</w:t>
      </w:r>
    </w:p>
    <w:p w14:paraId="6EA66A18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A </w:t>
      </w:r>
      <w:proofErr w:type="spellStart"/>
      <w:r>
        <w:rPr>
          <w:rFonts w:ascii="Arial" w:hAnsi="Arial" w:cs="Arial"/>
          <w:color w:val="212121"/>
        </w:rPr>
        <w:t>museum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has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been</w:t>
      </w:r>
      <w:proofErr w:type="spellEnd"/>
      <w:r>
        <w:rPr>
          <w:rFonts w:ascii="Arial" w:hAnsi="Arial" w:cs="Arial"/>
          <w:color w:val="212121"/>
        </w:rPr>
        <w:t xml:space="preserve"> a </w:t>
      </w:r>
      <w:proofErr w:type="spellStart"/>
      <w:r>
        <w:rPr>
          <w:rFonts w:ascii="Arial" w:hAnsi="Arial" w:cs="Arial"/>
          <w:color w:val="212121"/>
        </w:rPr>
        <w:t>long</w:t>
      </w:r>
      <w:proofErr w:type="spellEnd"/>
      <w:r>
        <w:rPr>
          <w:rFonts w:ascii="Arial" w:hAnsi="Arial" w:cs="Arial"/>
          <w:color w:val="212121"/>
        </w:rPr>
        <w:t xml:space="preserve">-standing </w:t>
      </w:r>
      <w:proofErr w:type="spellStart"/>
      <w:r>
        <w:rPr>
          <w:rFonts w:ascii="Arial" w:hAnsi="Arial" w:cs="Arial"/>
          <w:color w:val="212121"/>
        </w:rPr>
        <w:t>aim</w:t>
      </w:r>
      <w:proofErr w:type="spellEnd"/>
      <w:r>
        <w:rPr>
          <w:rFonts w:ascii="Arial" w:hAnsi="Arial" w:cs="Arial"/>
          <w:color w:val="212121"/>
        </w:rPr>
        <w:t xml:space="preserve"> of the </w:t>
      </w:r>
      <w:proofErr w:type="spellStart"/>
      <w:r>
        <w:rPr>
          <w:rFonts w:ascii="Arial" w:hAnsi="Arial" w:cs="Arial"/>
          <w:color w:val="212121"/>
        </w:rPr>
        <w:t>local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authorities</w:t>
      </w:r>
      <w:proofErr w:type="spellEnd"/>
      <w:r>
        <w:rPr>
          <w:rFonts w:ascii="Arial" w:hAnsi="Arial" w:cs="Arial"/>
          <w:color w:val="212121"/>
        </w:rPr>
        <w:t xml:space="preserve">. One of the principal American </w:t>
      </w:r>
      <w:proofErr w:type="spellStart"/>
      <w:r>
        <w:rPr>
          <w:rFonts w:ascii="Arial" w:hAnsi="Arial" w:cs="Arial"/>
          <w:color w:val="212121"/>
        </w:rPr>
        <w:t>research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institutions</w:t>
      </w:r>
      <w:proofErr w:type="spellEnd"/>
      <w:r>
        <w:rPr>
          <w:rFonts w:ascii="Arial" w:hAnsi="Arial" w:cs="Arial"/>
          <w:color w:val="212121"/>
        </w:rPr>
        <w:t xml:space="preserve"> was </w:t>
      </w:r>
      <w:proofErr w:type="spellStart"/>
      <w:r>
        <w:rPr>
          <w:rFonts w:ascii="Arial" w:hAnsi="Arial" w:cs="Arial"/>
          <w:color w:val="212121"/>
        </w:rPr>
        <w:t>prepared</w:t>
      </w:r>
      <w:proofErr w:type="spellEnd"/>
      <w:r>
        <w:rPr>
          <w:rFonts w:ascii="Arial" w:hAnsi="Arial" w:cs="Arial"/>
          <w:color w:val="212121"/>
        </w:rPr>
        <w:t xml:space="preserve"> to </w:t>
      </w:r>
      <w:proofErr w:type="spellStart"/>
      <w:r>
        <w:rPr>
          <w:rFonts w:ascii="Arial" w:hAnsi="Arial" w:cs="Arial"/>
          <w:color w:val="212121"/>
        </w:rPr>
        <w:t>build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it</w:t>
      </w:r>
      <w:proofErr w:type="spellEnd"/>
      <w:r>
        <w:rPr>
          <w:rFonts w:ascii="Arial" w:hAnsi="Arial" w:cs="Arial"/>
          <w:color w:val="212121"/>
        </w:rPr>
        <w:t xml:space="preserve"> in 2004, but </w:t>
      </w:r>
      <w:proofErr w:type="spellStart"/>
      <w:r>
        <w:rPr>
          <w:rFonts w:ascii="Arial" w:hAnsi="Arial" w:cs="Arial"/>
          <w:color w:val="212121"/>
        </w:rPr>
        <w:t>how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it</w:t>
      </w:r>
      <w:proofErr w:type="spellEnd"/>
      <w:r>
        <w:rPr>
          <w:rFonts w:ascii="Arial" w:hAnsi="Arial" w:cs="Arial"/>
          <w:color w:val="212121"/>
        </w:rPr>
        <w:t xml:space="preserve"> was to be </w:t>
      </w:r>
      <w:proofErr w:type="spellStart"/>
      <w:r>
        <w:rPr>
          <w:rFonts w:ascii="Arial" w:hAnsi="Arial" w:cs="Arial"/>
          <w:color w:val="212121"/>
        </w:rPr>
        <w:t>staffed</w:t>
      </w:r>
      <w:proofErr w:type="spellEnd"/>
      <w:r>
        <w:rPr>
          <w:rFonts w:ascii="Arial" w:hAnsi="Arial" w:cs="Arial"/>
          <w:color w:val="212121"/>
        </w:rPr>
        <w:t xml:space="preserve"> was not </w:t>
      </w:r>
      <w:proofErr w:type="spellStart"/>
      <w:r>
        <w:rPr>
          <w:rFonts w:ascii="Arial" w:hAnsi="Arial" w:cs="Arial"/>
          <w:color w:val="212121"/>
        </w:rPr>
        <w:t>resolved</w:t>
      </w:r>
      <w:proofErr w:type="spellEnd"/>
      <w:r>
        <w:rPr>
          <w:rFonts w:ascii="Arial" w:hAnsi="Arial" w:cs="Arial"/>
          <w:color w:val="212121"/>
        </w:rPr>
        <w:t>.</w:t>
      </w:r>
    </w:p>
    <w:p w14:paraId="01411D66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r>
        <w:rPr>
          <w:rFonts w:ascii="Arial" w:hAnsi="Arial" w:cs="Arial"/>
          <w:color w:val="212121"/>
        </w:rPr>
        <w:t xml:space="preserve">Through the </w:t>
      </w:r>
      <w:proofErr w:type="spellStart"/>
      <w:r>
        <w:rPr>
          <w:rFonts w:ascii="Arial" w:hAnsi="Arial" w:cs="Arial"/>
          <w:color w:val="212121"/>
        </w:rPr>
        <w:t>Africa</w:t>
      </w:r>
      <w:proofErr w:type="spellEnd"/>
      <w:r>
        <w:rPr>
          <w:rFonts w:ascii="Arial" w:hAnsi="Arial" w:cs="Arial"/>
          <w:color w:val="212121"/>
        </w:rPr>
        <w:t xml:space="preserve"> 2009 </w:t>
      </w:r>
      <w:proofErr w:type="spellStart"/>
      <w:r>
        <w:rPr>
          <w:rFonts w:ascii="Arial" w:hAnsi="Arial" w:cs="Arial"/>
          <w:color w:val="212121"/>
        </w:rPr>
        <w:t>programme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some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expertise</w:t>
      </w:r>
      <w:proofErr w:type="spellEnd"/>
      <w:r>
        <w:rPr>
          <w:rFonts w:ascii="Arial" w:hAnsi="Arial" w:cs="Arial"/>
          <w:color w:val="212121"/>
        </w:rPr>
        <w:t xml:space="preserve"> in </w:t>
      </w:r>
      <w:proofErr w:type="spellStart"/>
      <w:r>
        <w:rPr>
          <w:rFonts w:ascii="Arial" w:hAnsi="Arial" w:cs="Arial"/>
          <w:color w:val="212121"/>
        </w:rPr>
        <w:t>training</w:t>
      </w:r>
      <w:proofErr w:type="spellEnd"/>
      <w:r>
        <w:rPr>
          <w:rFonts w:ascii="Arial" w:hAnsi="Arial" w:cs="Arial"/>
          <w:color w:val="212121"/>
        </w:rPr>
        <w:t xml:space="preserve">, in </w:t>
      </w:r>
      <w:proofErr w:type="spellStart"/>
      <w:r>
        <w:rPr>
          <w:rFonts w:ascii="Arial" w:hAnsi="Arial" w:cs="Arial"/>
          <w:color w:val="212121"/>
        </w:rPr>
        <w:t>conservation</w:t>
      </w:r>
      <w:proofErr w:type="spellEnd"/>
      <w:r>
        <w:rPr>
          <w:rFonts w:ascii="Arial" w:hAnsi="Arial" w:cs="Arial"/>
          <w:color w:val="212121"/>
        </w:rPr>
        <w:t xml:space="preserve"> and management was </w:t>
      </w:r>
      <w:proofErr w:type="spellStart"/>
      <w:r>
        <w:rPr>
          <w:rFonts w:ascii="Arial" w:hAnsi="Arial" w:cs="Arial"/>
          <w:color w:val="212121"/>
        </w:rPr>
        <w:t>provided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at</w:t>
      </w:r>
      <w:proofErr w:type="spellEnd"/>
      <w:r>
        <w:rPr>
          <w:rFonts w:ascii="Arial" w:hAnsi="Arial" w:cs="Arial"/>
          <w:color w:val="212121"/>
        </w:rPr>
        <w:t xml:space="preserve"> a </w:t>
      </w:r>
      <w:proofErr w:type="spellStart"/>
      <w:r>
        <w:rPr>
          <w:rFonts w:ascii="Arial" w:hAnsi="Arial" w:cs="Arial"/>
          <w:color w:val="212121"/>
        </w:rPr>
        <w:t>regional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level</w:t>
      </w:r>
      <w:proofErr w:type="spellEnd"/>
      <w:r>
        <w:rPr>
          <w:rFonts w:ascii="Arial" w:hAnsi="Arial" w:cs="Arial"/>
          <w:color w:val="212121"/>
        </w:rPr>
        <w:t xml:space="preserve">. </w:t>
      </w:r>
      <w:proofErr w:type="spellStart"/>
      <w:r>
        <w:rPr>
          <w:rFonts w:ascii="Arial" w:hAnsi="Arial" w:cs="Arial"/>
          <w:color w:val="212121"/>
        </w:rPr>
        <w:t>Pastoral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nomads</w:t>
      </w:r>
      <w:proofErr w:type="spellEnd"/>
      <w:r>
        <w:rPr>
          <w:rFonts w:ascii="Arial" w:hAnsi="Arial" w:cs="Arial"/>
          <w:color w:val="212121"/>
        </w:rPr>
        <w:t xml:space="preserve"> live </w:t>
      </w:r>
      <w:proofErr w:type="spellStart"/>
      <w:r>
        <w:rPr>
          <w:rFonts w:ascii="Arial" w:hAnsi="Arial" w:cs="Arial"/>
          <w:color w:val="212121"/>
        </w:rPr>
        <w:t>around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property</w:t>
      </w:r>
      <w:proofErr w:type="spellEnd"/>
      <w:r>
        <w:rPr>
          <w:rFonts w:ascii="Arial" w:hAnsi="Arial" w:cs="Arial"/>
          <w:color w:val="212121"/>
        </w:rPr>
        <w:t xml:space="preserve">, and </w:t>
      </w:r>
      <w:proofErr w:type="spellStart"/>
      <w:r>
        <w:rPr>
          <w:rFonts w:ascii="Arial" w:hAnsi="Arial" w:cs="Arial"/>
          <w:color w:val="212121"/>
        </w:rPr>
        <w:t>it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has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been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considered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that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protection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might</w:t>
      </w:r>
      <w:proofErr w:type="spellEnd"/>
      <w:r>
        <w:rPr>
          <w:rFonts w:ascii="Arial" w:hAnsi="Arial" w:cs="Arial"/>
          <w:color w:val="212121"/>
        </w:rPr>
        <w:t xml:space="preserve"> be </w:t>
      </w:r>
      <w:proofErr w:type="spellStart"/>
      <w:r>
        <w:rPr>
          <w:rFonts w:ascii="Arial" w:hAnsi="Arial" w:cs="Arial"/>
          <w:color w:val="212121"/>
        </w:rPr>
        <w:t>improved</w:t>
      </w:r>
      <w:proofErr w:type="spellEnd"/>
      <w:r>
        <w:rPr>
          <w:rFonts w:ascii="Arial" w:hAnsi="Arial" w:cs="Arial"/>
          <w:color w:val="212121"/>
        </w:rPr>
        <w:t xml:space="preserve"> by </w:t>
      </w:r>
      <w:proofErr w:type="spellStart"/>
      <w:r>
        <w:rPr>
          <w:rFonts w:ascii="Arial" w:hAnsi="Arial" w:cs="Arial"/>
          <w:color w:val="212121"/>
        </w:rPr>
        <w:t>involving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nomadic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tribal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chiefs</w:t>
      </w:r>
      <w:proofErr w:type="spellEnd"/>
      <w:r>
        <w:rPr>
          <w:rFonts w:ascii="Arial" w:hAnsi="Arial" w:cs="Arial"/>
          <w:color w:val="212121"/>
        </w:rPr>
        <w:t xml:space="preserve"> in </w:t>
      </w:r>
      <w:proofErr w:type="spellStart"/>
      <w:r>
        <w:rPr>
          <w:rFonts w:ascii="Arial" w:hAnsi="Arial" w:cs="Arial"/>
          <w:color w:val="212121"/>
        </w:rPr>
        <w:t>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oversight</w:t>
      </w:r>
      <w:proofErr w:type="spellEnd"/>
      <w:r>
        <w:rPr>
          <w:rFonts w:ascii="Arial" w:hAnsi="Arial" w:cs="Arial"/>
          <w:color w:val="212121"/>
        </w:rPr>
        <w:t xml:space="preserve"> of the </w:t>
      </w:r>
      <w:proofErr w:type="spellStart"/>
      <w:r>
        <w:rPr>
          <w:rFonts w:ascii="Arial" w:hAnsi="Arial" w:cs="Arial"/>
          <w:color w:val="212121"/>
        </w:rPr>
        <w:t>large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area</w:t>
      </w:r>
      <w:proofErr w:type="spellEnd"/>
      <w:r>
        <w:rPr>
          <w:rFonts w:ascii="Arial" w:hAnsi="Arial" w:cs="Arial"/>
          <w:color w:val="212121"/>
        </w:rPr>
        <w:t>.</w:t>
      </w:r>
    </w:p>
    <w:p w14:paraId="3A117D24" w14:textId="77777777" w:rsidR="00C72B55" w:rsidRDefault="00C72B55" w:rsidP="00C72B55">
      <w:pPr>
        <w:pStyle w:val="NormalnyWeb"/>
        <w:shd w:val="clear" w:color="auto" w:fill="FFFFFF"/>
        <w:spacing w:before="0" w:beforeAutospacing="0"/>
        <w:rPr>
          <w:rFonts w:ascii="Arial" w:hAnsi="Arial" w:cs="Arial"/>
          <w:color w:val="212121"/>
        </w:rPr>
      </w:pPr>
      <w:proofErr w:type="spellStart"/>
      <w:r>
        <w:rPr>
          <w:rFonts w:ascii="Arial" w:hAnsi="Arial" w:cs="Arial"/>
          <w:color w:val="212121"/>
        </w:rPr>
        <w:t>There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is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urgent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need</w:t>
      </w:r>
      <w:proofErr w:type="spellEnd"/>
      <w:r>
        <w:rPr>
          <w:rFonts w:ascii="Arial" w:hAnsi="Arial" w:cs="Arial"/>
          <w:color w:val="212121"/>
        </w:rPr>
        <w:t xml:space="preserve"> to re-</w:t>
      </w:r>
      <w:proofErr w:type="spellStart"/>
      <w:r>
        <w:rPr>
          <w:rFonts w:ascii="Arial" w:hAnsi="Arial" w:cs="Arial"/>
          <w:color w:val="212121"/>
        </w:rPr>
        <w:t>assess</w:t>
      </w:r>
      <w:proofErr w:type="spellEnd"/>
      <w:r>
        <w:rPr>
          <w:rFonts w:ascii="Arial" w:hAnsi="Arial" w:cs="Arial"/>
          <w:color w:val="212121"/>
        </w:rPr>
        <w:t xml:space="preserve"> and </w:t>
      </w:r>
      <w:proofErr w:type="spellStart"/>
      <w:r>
        <w:rPr>
          <w:rFonts w:ascii="Arial" w:hAnsi="Arial" w:cs="Arial"/>
          <w:color w:val="212121"/>
        </w:rPr>
        <w:t>define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boundaries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so</w:t>
      </w:r>
      <w:proofErr w:type="spellEnd"/>
      <w:r>
        <w:rPr>
          <w:rFonts w:ascii="Arial" w:hAnsi="Arial" w:cs="Arial"/>
          <w:color w:val="212121"/>
        </w:rPr>
        <w:t xml:space="preserve"> as to </w:t>
      </w:r>
      <w:proofErr w:type="spellStart"/>
      <w:r>
        <w:rPr>
          <w:rFonts w:ascii="Arial" w:hAnsi="Arial" w:cs="Arial"/>
          <w:color w:val="212121"/>
        </w:rPr>
        <w:t>encompass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all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attributes</w:t>
      </w:r>
      <w:proofErr w:type="spellEnd"/>
      <w:r>
        <w:rPr>
          <w:rFonts w:ascii="Arial" w:hAnsi="Arial" w:cs="Arial"/>
          <w:color w:val="212121"/>
        </w:rPr>
        <w:t xml:space="preserve"> of </w:t>
      </w:r>
      <w:proofErr w:type="spellStart"/>
      <w:r>
        <w:rPr>
          <w:rFonts w:ascii="Arial" w:hAnsi="Arial" w:cs="Arial"/>
          <w:color w:val="212121"/>
        </w:rPr>
        <w:t>Outstanding</w:t>
      </w:r>
      <w:proofErr w:type="spellEnd"/>
      <w:r>
        <w:rPr>
          <w:rFonts w:ascii="Arial" w:hAnsi="Arial" w:cs="Arial"/>
          <w:color w:val="212121"/>
        </w:rPr>
        <w:t xml:space="preserve"> Universal Value, to </w:t>
      </w:r>
      <w:proofErr w:type="spellStart"/>
      <w:r>
        <w:rPr>
          <w:rFonts w:ascii="Arial" w:hAnsi="Arial" w:cs="Arial"/>
          <w:color w:val="212121"/>
        </w:rPr>
        <w:t>define</w:t>
      </w:r>
      <w:proofErr w:type="spellEnd"/>
      <w:r>
        <w:rPr>
          <w:rFonts w:ascii="Arial" w:hAnsi="Arial" w:cs="Arial"/>
          <w:color w:val="212121"/>
        </w:rPr>
        <w:t xml:space="preserve"> a </w:t>
      </w:r>
      <w:proofErr w:type="spellStart"/>
      <w:r>
        <w:rPr>
          <w:rFonts w:ascii="Arial" w:hAnsi="Arial" w:cs="Arial"/>
          <w:color w:val="212121"/>
        </w:rPr>
        <w:t>buffer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zone</w:t>
      </w:r>
      <w:proofErr w:type="spellEnd"/>
      <w:r>
        <w:rPr>
          <w:rFonts w:ascii="Arial" w:hAnsi="Arial" w:cs="Arial"/>
          <w:color w:val="212121"/>
        </w:rPr>
        <w:t xml:space="preserve">, to </w:t>
      </w:r>
      <w:proofErr w:type="spellStart"/>
      <w:r>
        <w:rPr>
          <w:rFonts w:ascii="Arial" w:hAnsi="Arial" w:cs="Arial"/>
          <w:color w:val="212121"/>
        </w:rPr>
        <w:t>put</w:t>
      </w:r>
      <w:proofErr w:type="spellEnd"/>
      <w:r>
        <w:rPr>
          <w:rFonts w:ascii="Arial" w:hAnsi="Arial" w:cs="Arial"/>
          <w:color w:val="212121"/>
        </w:rPr>
        <w:t xml:space="preserve"> in place </w:t>
      </w:r>
      <w:proofErr w:type="spellStart"/>
      <w:r>
        <w:rPr>
          <w:rFonts w:ascii="Arial" w:hAnsi="Arial" w:cs="Arial"/>
          <w:color w:val="212121"/>
        </w:rPr>
        <w:t>local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protection</w:t>
      </w:r>
      <w:proofErr w:type="spellEnd"/>
      <w:r>
        <w:rPr>
          <w:rFonts w:ascii="Arial" w:hAnsi="Arial" w:cs="Arial"/>
          <w:color w:val="212121"/>
        </w:rPr>
        <w:t xml:space="preserve">, </w:t>
      </w:r>
      <w:proofErr w:type="spellStart"/>
      <w:r>
        <w:rPr>
          <w:rFonts w:ascii="Arial" w:hAnsi="Arial" w:cs="Arial"/>
          <w:color w:val="212121"/>
        </w:rPr>
        <w:t>perhaps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through</w:t>
      </w:r>
      <w:proofErr w:type="spellEnd"/>
      <w:r>
        <w:rPr>
          <w:rFonts w:ascii="Arial" w:hAnsi="Arial" w:cs="Arial"/>
          <w:color w:val="212121"/>
        </w:rPr>
        <w:t xml:space="preserve"> the </w:t>
      </w:r>
      <w:proofErr w:type="spellStart"/>
      <w:r>
        <w:rPr>
          <w:rFonts w:ascii="Arial" w:hAnsi="Arial" w:cs="Arial"/>
          <w:color w:val="212121"/>
        </w:rPr>
        <w:t>local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communities</w:t>
      </w:r>
      <w:proofErr w:type="spellEnd"/>
      <w:r>
        <w:rPr>
          <w:rFonts w:ascii="Arial" w:hAnsi="Arial" w:cs="Arial"/>
          <w:color w:val="212121"/>
        </w:rPr>
        <w:t xml:space="preserve">, and to </w:t>
      </w:r>
      <w:proofErr w:type="spellStart"/>
      <w:r>
        <w:rPr>
          <w:rFonts w:ascii="Arial" w:hAnsi="Arial" w:cs="Arial"/>
          <w:color w:val="212121"/>
        </w:rPr>
        <w:t>prepare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an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overall</w:t>
      </w:r>
      <w:proofErr w:type="spellEnd"/>
      <w:r>
        <w:rPr>
          <w:rFonts w:ascii="Arial" w:hAnsi="Arial" w:cs="Arial"/>
          <w:color w:val="212121"/>
        </w:rPr>
        <w:t xml:space="preserve"> management plan </w:t>
      </w:r>
      <w:proofErr w:type="spellStart"/>
      <w:r>
        <w:rPr>
          <w:rFonts w:ascii="Arial" w:hAnsi="Arial" w:cs="Arial"/>
          <w:color w:val="212121"/>
        </w:rPr>
        <w:t>that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sets</w:t>
      </w:r>
      <w:proofErr w:type="spellEnd"/>
      <w:r>
        <w:rPr>
          <w:rFonts w:ascii="Arial" w:hAnsi="Arial" w:cs="Arial"/>
          <w:color w:val="212121"/>
        </w:rPr>
        <w:t xml:space="preserve"> out </w:t>
      </w:r>
      <w:proofErr w:type="spellStart"/>
      <w:r>
        <w:rPr>
          <w:rFonts w:ascii="Arial" w:hAnsi="Arial" w:cs="Arial"/>
          <w:color w:val="212121"/>
        </w:rPr>
        <w:t>how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protection</w:t>
      </w:r>
      <w:proofErr w:type="spellEnd"/>
      <w:r>
        <w:rPr>
          <w:rFonts w:ascii="Arial" w:hAnsi="Arial" w:cs="Arial"/>
          <w:color w:val="212121"/>
        </w:rPr>
        <w:t xml:space="preserve">, management and </w:t>
      </w:r>
      <w:proofErr w:type="spellStart"/>
      <w:r>
        <w:rPr>
          <w:rFonts w:ascii="Arial" w:hAnsi="Arial" w:cs="Arial"/>
          <w:color w:val="212121"/>
        </w:rPr>
        <w:t>interpretation</w:t>
      </w:r>
      <w:proofErr w:type="spellEnd"/>
      <w:r>
        <w:rPr>
          <w:rFonts w:ascii="Arial" w:hAnsi="Arial" w:cs="Arial"/>
          <w:color w:val="212121"/>
        </w:rPr>
        <w:t xml:space="preserve"> </w:t>
      </w:r>
      <w:proofErr w:type="spellStart"/>
      <w:r>
        <w:rPr>
          <w:rFonts w:ascii="Arial" w:hAnsi="Arial" w:cs="Arial"/>
          <w:color w:val="212121"/>
        </w:rPr>
        <w:t>will</w:t>
      </w:r>
      <w:proofErr w:type="spellEnd"/>
      <w:r>
        <w:rPr>
          <w:rFonts w:ascii="Arial" w:hAnsi="Arial" w:cs="Arial"/>
          <w:color w:val="212121"/>
        </w:rPr>
        <w:t xml:space="preserve"> be met in the medium and </w:t>
      </w:r>
      <w:proofErr w:type="spellStart"/>
      <w:r>
        <w:rPr>
          <w:rFonts w:ascii="Arial" w:hAnsi="Arial" w:cs="Arial"/>
          <w:color w:val="212121"/>
        </w:rPr>
        <w:t>long</w:t>
      </w:r>
      <w:proofErr w:type="spellEnd"/>
      <w:r>
        <w:rPr>
          <w:rFonts w:ascii="Arial" w:hAnsi="Arial" w:cs="Arial"/>
          <w:color w:val="212121"/>
        </w:rPr>
        <w:t xml:space="preserve"> term.</w:t>
      </w:r>
    </w:p>
    <w:p w14:paraId="4F2367D7" w14:textId="77777777" w:rsidR="002F421B" w:rsidRDefault="002F421B"/>
    <w:sectPr w:rsidR="002F42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2B55"/>
    <w:rsid w:val="002F421B"/>
    <w:rsid w:val="00C72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06D4E9"/>
  <w15:chartTrackingRefBased/>
  <w15:docId w15:val="{5274BD23-1025-4FD4-B081-BEF7AFDD6D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72B55"/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72B5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5Znak">
    <w:name w:val="Nagłówek 5 Znak"/>
    <w:basedOn w:val="Domylnaczcionkaakapitu"/>
    <w:link w:val="Nagwek5"/>
    <w:uiPriority w:val="9"/>
    <w:semiHidden/>
    <w:rsid w:val="00C72B55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rmalnyWeb">
    <w:name w:val="Normal (Web)"/>
    <w:basedOn w:val="Normalny"/>
    <w:uiPriority w:val="99"/>
    <w:semiHidden/>
    <w:unhideWhenUsed/>
    <w:rsid w:val="00C72B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72B5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771</Words>
  <Characters>4626</Characters>
  <Application>Microsoft Office Word</Application>
  <DocSecurity>0</DocSecurity>
  <Lines>38</Lines>
  <Paragraphs>10</Paragraphs>
  <ScaleCrop>false</ScaleCrop>
  <Company/>
  <LinksUpToDate>false</LinksUpToDate>
  <CharactersWithSpaces>5387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Maciej Oleksiuk</dc:creator>
  <cp:keywords/>
  <dc:description/>
  <cp:lastModifiedBy>Maciej Oleksiuk</cp:lastModifiedBy>
  <cp:revision>1</cp:revision>
  <dcterms:created xsi:type="dcterms:W3CDTF">2022-10-16T14:15:00Z</dcterms:created>
  <dcterms:modified xsi:type="dcterms:W3CDTF">2022-10-16T14:16:00Z</dcterms:modified>
</cp:coreProperties>
</file>