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BAB5" w14:textId="4DE19879" w:rsidR="00191948" w:rsidRDefault="00191948" w:rsidP="00191948">
      <w:pPr>
        <w:rPr>
          <w:rFonts w:asciiTheme="majorBidi" w:hAnsiTheme="majorBidi" w:cstheme="majorBidi"/>
        </w:rPr>
      </w:pPr>
      <w:r w:rsidRPr="0028680C">
        <w:rPr>
          <w:rFonts w:asciiTheme="majorBidi" w:hAnsiTheme="majorBidi" w:cstheme="majorBidi"/>
        </w:rPr>
        <w:t>KAULI YA KUTENDE</w:t>
      </w:r>
      <w:r>
        <w:rPr>
          <w:rFonts w:asciiTheme="majorBidi" w:hAnsiTheme="majorBidi" w:cstheme="majorBidi"/>
        </w:rPr>
        <w:t>WA</w:t>
      </w:r>
      <w:r w:rsidRPr="0028680C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 xml:space="preserve">strona </w:t>
      </w:r>
      <w:r w:rsidRPr="0028680C">
        <w:rPr>
          <w:rFonts w:asciiTheme="majorBidi" w:hAnsiTheme="majorBidi" w:cstheme="majorBidi"/>
        </w:rPr>
        <w:t>bierna)</w:t>
      </w:r>
      <w:r w:rsidR="00540A24">
        <w:rPr>
          <w:rFonts w:asciiTheme="majorBidi" w:hAnsiTheme="majorBidi" w:cstheme="majorBidi"/>
        </w:rPr>
        <w:t xml:space="preserve"> – </w:t>
      </w:r>
      <w:proofErr w:type="spellStart"/>
      <w:r w:rsidR="00540A24">
        <w:rPr>
          <w:rFonts w:asciiTheme="majorBidi" w:hAnsiTheme="majorBidi" w:cstheme="majorBidi"/>
        </w:rPr>
        <w:t>Mifano</w:t>
      </w:r>
      <w:proofErr w:type="spellEnd"/>
      <w:r w:rsidR="00540A24">
        <w:rPr>
          <w:rFonts w:asciiTheme="majorBidi" w:hAnsiTheme="majorBidi" w:cstheme="majorBidi"/>
        </w:rPr>
        <w:t xml:space="preserve"> </w:t>
      </w:r>
      <w:proofErr w:type="spellStart"/>
      <w:r w:rsidR="00540A24">
        <w:rPr>
          <w:rFonts w:asciiTheme="majorBidi" w:hAnsiTheme="majorBidi" w:cstheme="majorBidi"/>
        </w:rPr>
        <w:t>ya</w:t>
      </w:r>
      <w:proofErr w:type="spellEnd"/>
      <w:r w:rsidR="00540A24">
        <w:rPr>
          <w:rFonts w:asciiTheme="majorBidi" w:hAnsiTheme="majorBidi" w:cstheme="majorBidi"/>
        </w:rPr>
        <w:t xml:space="preserve"> </w:t>
      </w:r>
      <w:proofErr w:type="spellStart"/>
      <w:r w:rsidR="00540A24">
        <w:rPr>
          <w:rFonts w:asciiTheme="majorBidi" w:hAnsiTheme="majorBidi" w:cstheme="majorBidi"/>
        </w:rPr>
        <w:t>vitenzi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561AF" w14:paraId="39431266" w14:textId="77777777" w:rsidTr="00080438">
        <w:tc>
          <w:tcPr>
            <w:tcW w:w="9062" w:type="dxa"/>
            <w:gridSpan w:val="2"/>
          </w:tcPr>
          <w:p w14:paraId="48C7EFB0" w14:textId="1FAA724F" w:rsidR="003561AF" w:rsidRDefault="003561AF" w:rsidP="00356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-w-a</w:t>
            </w:r>
          </w:p>
        </w:tc>
      </w:tr>
      <w:tr w:rsidR="001D645E" w14:paraId="20E75982" w14:textId="77777777" w:rsidTr="00AD75EF">
        <w:tc>
          <w:tcPr>
            <w:tcW w:w="4248" w:type="dxa"/>
          </w:tcPr>
          <w:p w14:paraId="4E7CADF7" w14:textId="1DFBFD68" w:rsidR="001D645E" w:rsidRDefault="001D645E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‘budzić’</w:t>
            </w:r>
          </w:p>
        </w:tc>
        <w:tc>
          <w:tcPr>
            <w:tcW w:w="4814" w:type="dxa"/>
          </w:tcPr>
          <w:p w14:paraId="202AB17A" w14:textId="15F7827A" w:rsidR="001D645E" w:rsidRDefault="001D645E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budzonym’</w:t>
            </w:r>
          </w:p>
        </w:tc>
      </w:tr>
      <w:tr w:rsidR="00E963A3" w14:paraId="4972EECE" w14:textId="77777777" w:rsidTr="00AD75EF">
        <w:tc>
          <w:tcPr>
            <w:tcW w:w="4248" w:type="dxa"/>
          </w:tcPr>
          <w:p w14:paraId="54F9AECB" w14:textId="7E88FF9A" w:rsidR="00E963A3" w:rsidRDefault="00E963A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andika</w:t>
            </w:r>
            <w:proofErr w:type="spellEnd"/>
            <w:r>
              <w:rPr>
                <w:rFonts w:asciiTheme="majorBidi" w:hAnsiTheme="majorBidi" w:cstheme="majorBidi"/>
              </w:rPr>
              <w:t xml:space="preserve"> ‘pisać’</w:t>
            </w:r>
          </w:p>
        </w:tc>
        <w:tc>
          <w:tcPr>
            <w:tcW w:w="4814" w:type="dxa"/>
          </w:tcPr>
          <w:p w14:paraId="09B3954A" w14:textId="06EBBE98" w:rsidR="00E963A3" w:rsidRDefault="00E963A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andikwa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pisanym’</w:t>
            </w:r>
          </w:p>
        </w:tc>
      </w:tr>
      <w:tr w:rsidR="007B7373" w14:paraId="64CD3039" w14:textId="77777777" w:rsidTr="00AD75EF">
        <w:tc>
          <w:tcPr>
            <w:tcW w:w="4248" w:type="dxa"/>
          </w:tcPr>
          <w:p w14:paraId="44D62F93" w14:textId="6FCE1E4E" w:rsidR="007B7373" w:rsidRDefault="007B737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anza</w:t>
            </w:r>
            <w:proofErr w:type="spellEnd"/>
            <w:r>
              <w:rPr>
                <w:rFonts w:asciiTheme="majorBidi" w:hAnsiTheme="majorBidi" w:cstheme="majorBidi"/>
              </w:rPr>
              <w:t xml:space="preserve"> ‘zaczynać’</w:t>
            </w:r>
          </w:p>
        </w:tc>
        <w:tc>
          <w:tcPr>
            <w:tcW w:w="4814" w:type="dxa"/>
          </w:tcPr>
          <w:p w14:paraId="67EC06C9" w14:textId="49C2FEC4" w:rsidR="007B7373" w:rsidRDefault="007B737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anzwa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zaczynanym’</w:t>
            </w:r>
          </w:p>
        </w:tc>
      </w:tr>
      <w:tr w:rsidR="001D645E" w14:paraId="59073615" w14:textId="77777777" w:rsidTr="00AD75EF">
        <w:tc>
          <w:tcPr>
            <w:tcW w:w="4248" w:type="dxa"/>
          </w:tcPr>
          <w:p w14:paraId="6A88FB83" w14:textId="437FF041" w:rsidR="001D645E" w:rsidRDefault="001D645E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beba</w:t>
            </w:r>
            <w:proofErr w:type="spellEnd"/>
            <w:r>
              <w:rPr>
                <w:rFonts w:asciiTheme="majorBidi" w:hAnsiTheme="majorBidi" w:cstheme="majorBidi"/>
              </w:rPr>
              <w:t xml:space="preserve"> ‘nosić’</w:t>
            </w:r>
          </w:p>
        </w:tc>
        <w:tc>
          <w:tcPr>
            <w:tcW w:w="4814" w:type="dxa"/>
          </w:tcPr>
          <w:p w14:paraId="2425CBC6" w14:textId="07552147" w:rsidR="001D645E" w:rsidRDefault="001D645E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bebwa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niesionym’</w:t>
            </w:r>
          </w:p>
        </w:tc>
      </w:tr>
      <w:tr w:rsidR="0028303A" w14:paraId="601DAE17" w14:textId="77777777" w:rsidTr="00AD75EF">
        <w:tc>
          <w:tcPr>
            <w:tcW w:w="4248" w:type="dxa"/>
          </w:tcPr>
          <w:p w14:paraId="3AFCCCDA" w14:textId="7DA2CE63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ficha</w:t>
            </w:r>
            <w:proofErr w:type="spellEnd"/>
            <w:r>
              <w:rPr>
                <w:rFonts w:asciiTheme="majorBidi" w:hAnsiTheme="majorBidi" w:cstheme="majorBidi"/>
              </w:rPr>
              <w:t xml:space="preserve"> ‘chować; ukrywać’</w:t>
            </w:r>
          </w:p>
        </w:tc>
        <w:tc>
          <w:tcPr>
            <w:tcW w:w="4814" w:type="dxa"/>
          </w:tcPr>
          <w:p w14:paraId="0F4B8AEF" w14:textId="3A1A9945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fichwa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chowanym; być ukrywanym’</w:t>
            </w:r>
          </w:p>
        </w:tc>
      </w:tr>
      <w:tr w:rsidR="004459A0" w14:paraId="69ED3CF9" w14:textId="77777777" w:rsidTr="00AD75EF">
        <w:tc>
          <w:tcPr>
            <w:tcW w:w="4248" w:type="dxa"/>
          </w:tcPr>
          <w:p w14:paraId="720C61DF" w14:textId="6682D7AE" w:rsidR="004459A0" w:rsidRDefault="004459A0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chemsha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‘(za)gotować’</w:t>
            </w:r>
          </w:p>
        </w:tc>
        <w:tc>
          <w:tcPr>
            <w:tcW w:w="4814" w:type="dxa"/>
          </w:tcPr>
          <w:p w14:paraId="601392A2" w14:textId="5363FEDD" w:rsidR="004459A0" w:rsidRDefault="004459A0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chemshwa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gotowanym’</w:t>
            </w:r>
          </w:p>
        </w:tc>
      </w:tr>
      <w:tr w:rsidR="00E963A3" w14:paraId="098559C3" w14:textId="77777777" w:rsidTr="00AD75EF">
        <w:tc>
          <w:tcPr>
            <w:tcW w:w="4248" w:type="dxa"/>
          </w:tcPr>
          <w:p w14:paraId="39C7EEFC" w14:textId="10CF3622" w:rsidR="00E963A3" w:rsidRDefault="00E963A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endesha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‘prowadzić, </w:t>
            </w:r>
            <w:proofErr w:type="spellStart"/>
            <w:r>
              <w:rPr>
                <w:rFonts w:asciiTheme="majorBidi" w:hAnsiTheme="majorBidi" w:cstheme="majorBidi"/>
              </w:rPr>
              <w:t>kierowac</w:t>
            </w:r>
            <w:proofErr w:type="spellEnd"/>
            <w:r>
              <w:rPr>
                <w:rFonts w:asciiTheme="majorBidi" w:hAnsiTheme="majorBidi" w:cstheme="majorBidi"/>
              </w:rPr>
              <w:t>’</w:t>
            </w:r>
          </w:p>
        </w:tc>
        <w:tc>
          <w:tcPr>
            <w:tcW w:w="4814" w:type="dxa"/>
          </w:tcPr>
          <w:p w14:paraId="46280CF1" w14:textId="35599F67" w:rsidR="00E963A3" w:rsidRDefault="00E963A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endeshwa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prowadzonym, kierowanym’</w:t>
            </w:r>
          </w:p>
        </w:tc>
      </w:tr>
      <w:tr w:rsidR="009E2C6D" w14:paraId="09F003D0" w14:textId="77777777" w:rsidTr="00AD75EF">
        <w:tc>
          <w:tcPr>
            <w:tcW w:w="4248" w:type="dxa"/>
          </w:tcPr>
          <w:p w14:paraId="6948B89E" w14:textId="671C09EB" w:rsidR="009E2C6D" w:rsidRDefault="009E2C6D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fukuza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‘wypędzać; zwalniać’</w:t>
            </w:r>
          </w:p>
        </w:tc>
        <w:tc>
          <w:tcPr>
            <w:tcW w:w="4814" w:type="dxa"/>
          </w:tcPr>
          <w:p w14:paraId="25DF7DF6" w14:textId="6B16C865" w:rsidR="009E2C6D" w:rsidRDefault="009E2C6D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 w:rsidRPr="009E2C6D">
              <w:rPr>
                <w:rFonts w:asciiTheme="majorBidi" w:hAnsiTheme="majorBidi" w:cstheme="majorBidi"/>
              </w:rPr>
              <w:t>fukuz</w:t>
            </w:r>
            <w:r>
              <w:rPr>
                <w:rFonts w:asciiTheme="majorBidi" w:hAnsiTheme="majorBidi" w:cstheme="majorBidi"/>
              </w:rPr>
              <w:t>w</w:t>
            </w:r>
            <w:r w:rsidRPr="009E2C6D">
              <w:rPr>
                <w:rFonts w:asciiTheme="majorBidi" w:hAnsiTheme="majorBidi" w:cstheme="majorBidi"/>
              </w:rPr>
              <w:t>a</w:t>
            </w:r>
            <w:proofErr w:type="spellEnd"/>
            <w:r w:rsidRPr="009E2C6D">
              <w:rPr>
                <w:rFonts w:asciiTheme="majorBidi" w:hAnsiTheme="majorBidi" w:cstheme="majorBidi"/>
              </w:rPr>
              <w:t xml:space="preserve"> ‘</w:t>
            </w:r>
            <w:r>
              <w:rPr>
                <w:rFonts w:asciiTheme="majorBidi" w:hAnsiTheme="majorBidi" w:cstheme="majorBidi"/>
              </w:rPr>
              <w:t xml:space="preserve">być </w:t>
            </w:r>
            <w:r w:rsidRPr="009E2C6D">
              <w:rPr>
                <w:rFonts w:asciiTheme="majorBidi" w:hAnsiTheme="majorBidi" w:cstheme="majorBidi"/>
              </w:rPr>
              <w:t>wypędza</w:t>
            </w:r>
            <w:r>
              <w:rPr>
                <w:rFonts w:asciiTheme="majorBidi" w:hAnsiTheme="majorBidi" w:cstheme="majorBidi"/>
              </w:rPr>
              <w:t>nym</w:t>
            </w:r>
            <w:r w:rsidRPr="009E2C6D">
              <w:rPr>
                <w:rFonts w:asciiTheme="majorBidi" w:hAnsiTheme="majorBidi" w:cstheme="majorBidi"/>
              </w:rPr>
              <w:t xml:space="preserve">; </w:t>
            </w:r>
            <w:r>
              <w:rPr>
                <w:rFonts w:asciiTheme="majorBidi" w:hAnsiTheme="majorBidi" w:cstheme="majorBidi"/>
              </w:rPr>
              <w:t xml:space="preserve">być </w:t>
            </w:r>
            <w:r w:rsidRPr="009E2C6D">
              <w:rPr>
                <w:rFonts w:asciiTheme="majorBidi" w:hAnsiTheme="majorBidi" w:cstheme="majorBidi"/>
              </w:rPr>
              <w:t>zwalnia</w:t>
            </w:r>
            <w:r>
              <w:rPr>
                <w:rFonts w:asciiTheme="majorBidi" w:hAnsiTheme="majorBidi" w:cstheme="majorBidi"/>
              </w:rPr>
              <w:t>nym</w:t>
            </w:r>
            <w:r w:rsidRPr="009E2C6D">
              <w:rPr>
                <w:rFonts w:asciiTheme="majorBidi" w:hAnsiTheme="majorBidi" w:cstheme="majorBidi"/>
              </w:rPr>
              <w:t>’</w:t>
            </w:r>
          </w:p>
        </w:tc>
      </w:tr>
      <w:tr w:rsidR="0028303A" w14:paraId="4F9DCCF8" w14:textId="77777777" w:rsidTr="00AD75EF">
        <w:tc>
          <w:tcPr>
            <w:tcW w:w="4248" w:type="dxa"/>
          </w:tcPr>
          <w:p w14:paraId="3B972EA7" w14:textId="0E5B9497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fundisha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‘nauczać’</w:t>
            </w:r>
          </w:p>
        </w:tc>
        <w:tc>
          <w:tcPr>
            <w:tcW w:w="4814" w:type="dxa"/>
          </w:tcPr>
          <w:p w14:paraId="31E5954F" w14:textId="774E398D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fundishwa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nauczanym’</w:t>
            </w:r>
          </w:p>
        </w:tc>
      </w:tr>
      <w:tr w:rsidR="00A51523" w14:paraId="4C746156" w14:textId="77777777" w:rsidTr="00AD75EF">
        <w:tc>
          <w:tcPr>
            <w:tcW w:w="4248" w:type="dxa"/>
          </w:tcPr>
          <w:p w14:paraId="351984B0" w14:textId="0D10C68A" w:rsidR="00A51523" w:rsidRDefault="00A5152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funga</w:t>
            </w:r>
            <w:proofErr w:type="spellEnd"/>
            <w:r>
              <w:rPr>
                <w:rFonts w:asciiTheme="majorBidi" w:hAnsiTheme="majorBidi" w:cstheme="majorBidi"/>
              </w:rPr>
              <w:t xml:space="preserve"> ‘zamykać’</w:t>
            </w:r>
          </w:p>
        </w:tc>
        <w:tc>
          <w:tcPr>
            <w:tcW w:w="4814" w:type="dxa"/>
          </w:tcPr>
          <w:p w14:paraId="2F04210B" w14:textId="1AA520AB" w:rsidR="00A51523" w:rsidRDefault="00A51523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fungwa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zamykanym’</w:t>
            </w:r>
          </w:p>
        </w:tc>
      </w:tr>
      <w:tr w:rsidR="00B3771D" w14:paraId="48395876" w14:textId="77777777" w:rsidTr="00AD75EF">
        <w:tc>
          <w:tcPr>
            <w:tcW w:w="4248" w:type="dxa"/>
          </w:tcPr>
          <w:p w14:paraId="2362910A" w14:textId="3CF4F87B" w:rsidR="00B3771D" w:rsidRDefault="00B3771D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geuza</w:t>
            </w:r>
            <w:proofErr w:type="spellEnd"/>
            <w:r>
              <w:rPr>
                <w:rFonts w:asciiTheme="majorBidi" w:hAnsiTheme="majorBidi" w:cstheme="majorBidi"/>
              </w:rPr>
              <w:t xml:space="preserve"> ‘zmieniać; odwracać’</w:t>
            </w:r>
          </w:p>
        </w:tc>
        <w:tc>
          <w:tcPr>
            <w:tcW w:w="4814" w:type="dxa"/>
          </w:tcPr>
          <w:p w14:paraId="1762E6B4" w14:textId="190B34FC" w:rsidR="00B3771D" w:rsidRDefault="00B3771D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geuzwa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zmienianym’</w:t>
            </w:r>
          </w:p>
        </w:tc>
      </w:tr>
      <w:tr w:rsidR="0028303A" w14:paraId="6A8B8256" w14:textId="77777777" w:rsidTr="00AD75EF">
        <w:tc>
          <w:tcPr>
            <w:tcW w:w="4248" w:type="dxa"/>
          </w:tcPr>
          <w:p w14:paraId="1B044643" w14:textId="16C2F3F3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imba</w:t>
            </w:r>
            <w:proofErr w:type="spellEnd"/>
            <w:r>
              <w:rPr>
                <w:rFonts w:asciiTheme="majorBidi" w:hAnsiTheme="majorBidi" w:cstheme="majorBidi"/>
              </w:rPr>
              <w:t xml:space="preserve"> ‘śpiewać’</w:t>
            </w:r>
          </w:p>
        </w:tc>
        <w:tc>
          <w:tcPr>
            <w:tcW w:w="4814" w:type="dxa"/>
          </w:tcPr>
          <w:p w14:paraId="0E082BF8" w14:textId="5238AD85" w:rsidR="0028303A" w:rsidRDefault="0028303A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imbwa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śpiewanym’</w:t>
            </w:r>
          </w:p>
        </w:tc>
      </w:tr>
      <w:tr w:rsidR="008141F2" w14:paraId="6DDF985B" w14:textId="77777777" w:rsidTr="00AD75EF">
        <w:tc>
          <w:tcPr>
            <w:tcW w:w="4248" w:type="dxa"/>
          </w:tcPr>
          <w:p w14:paraId="14ADB652" w14:textId="6A60A805" w:rsidR="008141F2" w:rsidRDefault="008141F2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kamata</w:t>
            </w:r>
            <w:proofErr w:type="spellEnd"/>
            <w:r>
              <w:rPr>
                <w:rFonts w:asciiTheme="majorBidi" w:hAnsiTheme="majorBidi" w:cstheme="majorBidi"/>
              </w:rPr>
              <w:t xml:space="preserve"> ‘łapać’</w:t>
            </w:r>
          </w:p>
        </w:tc>
        <w:tc>
          <w:tcPr>
            <w:tcW w:w="4814" w:type="dxa"/>
          </w:tcPr>
          <w:p w14:paraId="67381737" w14:textId="5595397F" w:rsidR="008141F2" w:rsidRDefault="008141F2" w:rsidP="00F54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kamatwa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łapanym’</w:t>
            </w:r>
          </w:p>
        </w:tc>
      </w:tr>
      <w:tr w:rsidR="00B164B6" w14:paraId="3CC94134" w14:textId="77777777" w:rsidTr="00AD75EF">
        <w:tc>
          <w:tcPr>
            <w:tcW w:w="4248" w:type="dxa"/>
          </w:tcPr>
          <w:p w14:paraId="79E0D5A8" w14:textId="3DFD22C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-kata ‘ciąć’</w:t>
            </w:r>
          </w:p>
        </w:tc>
        <w:tc>
          <w:tcPr>
            <w:tcW w:w="4814" w:type="dxa"/>
          </w:tcPr>
          <w:p w14:paraId="417190B5" w14:textId="332C0EC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katwa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ciętym’</w:t>
            </w:r>
          </w:p>
        </w:tc>
      </w:tr>
      <w:tr w:rsidR="003D58BD" w14:paraId="33EB9681" w14:textId="77777777" w:rsidTr="00AD75EF">
        <w:tc>
          <w:tcPr>
            <w:tcW w:w="4248" w:type="dxa"/>
          </w:tcPr>
          <w:p w14:paraId="076543ED" w14:textId="76C8A9EF" w:rsidR="003D58BD" w:rsidRDefault="003D58BD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kataza</w:t>
            </w:r>
            <w:proofErr w:type="spellEnd"/>
            <w:r>
              <w:rPr>
                <w:rFonts w:asciiTheme="majorBidi" w:hAnsiTheme="majorBidi" w:cstheme="majorBidi"/>
              </w:rPr>
              <w:t xml:space="preserve"> ‘zabraniać, zakazywać’</w:t>
            </w:r>
          </w:p>
        </w:tc>
        <w:tc>
          <w:tcPr>
            <w:tcW w:w="4814" w:type="dxa"/>
          </w:tcPr>
          <w:p w14:paraId="52EB9CCF" w14:textId="271ED163" w:rsidR="003D58BD" w:rsidRDefault="003D58BD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katazwa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zabronionym, zakazanym’</w:t>
            </w:r>
          </w:p>
        </w:tc>
      </w:tr>
      <w:tr w:rsidR="00B164B6" w14:paraId="047D0AE1" w14:textId="77777777" w:rsidTr="00AD75EF">
        <w:tc>
          <w:tcPr>
            <w:tcW w:w="4248" w:type="dxa"/>
          </w:tcPr>
          <w:p w14:paraId="5375CFBC" w14:textId="2AE6FF7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kumbuka</w:t>
            </w:r>
            <w:proofErr w:type="spellEnd"/>
            <w:r>
              <w:rPr>
                <w:rFonts w:asciiTheme="majorBidi" w:hAnsiTheme="majorBidi" w:cstheme="majorBidi"/>
              </w:rPr>
              <w:t xml:space="preserve"> ‘pamiętać’</w:t>
            </w:r>
          </w:p>
        </w:tc>
        <w:tc>
          <w:tcPr>
            <w:tcW w:w="4814" w:type="dxa"/>
          </w:tcPr>
          <w:p w14:paraId="69AF487E" w14:textId="3DA7D13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kumbukwa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pamiętanym’</w:t>
            </w:r>
          </w:p>
        </w:tc>
      </w:tr>
      <w:tr w:rsidR="00B164B6" w14:paraId="17CD9799" w14:textId="77777777" w:rsidTr="00AD75EF">
        <w:tc>
          <w:tcPr>
            <w:tcW w:w="4248" w:type="dxa"/>
          </w:tcPr>
          <w:p w14:paraId="4EE2A449" w14:textId="3AC384B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kusanya</w:t>
            </w:r>
            <w:proofErr w:type="spellEnd"/>
            <w:r>
              <w:rPr>
                <w:rFonts w:asciiTheme="majorBidi" w:hAnsiTheme="majorBidi" w:cstheme="majorBidi"/>
              </w:rPr>
              <w:t xml:space="preserve"> ‘zbierać; gromadzić’</w:t>
            </w:r>
          </w:p>
        </w:tc>
        <w:tc>
          <w:tcPr>
            <w:tcW w:w="4814" w:type="dxa"/>
          </w:tcPr>
          <w:p w14:paraId="67C55152" w14:textId="2A8F837D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kusanywa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zbieranym; być gromadzonym’</w:t>
            </w:r>
          </w:p>
        </w:tc>
      </w:tr>
      <w:tr w:rsidR="00B164B6" w14:paraId="7622ECF2" w14:textId="77777777" w:rsidTr="00AD75EF">
        <w:tc>
          <w:tcPr>
            <w:tcW w:w="4248" w:type="dxa"/>
          </w:tcPr>
          <w:p w14:paraId="5126C8F7" w14:textId="612F93A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leta</w:t>
            </w:r>
            <w:proofErr w:type="spellEnd"/>
            <w:r>
              <w:rPr>
                <w:rFonts w:asciiTheme="majorBidi" w:hAnsiTheme="majorBidi" w:cstheme="majorBidi"/>
              </w:rPr>
              <w:t xml:space="preserve"> ‘przynosić’</w:t>
            </w:r>
          </w:p>
        </w:tc>
        <w:tc>
          <w:tcPr>
            <w:tcW w:w="4814" w:type="dxa"/>
          </w:tcPr>
          <w:p w14:paraId="57F892C1" w14:textId="0571A1C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letwa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przynoszonym’</w:t>
            </w:r>
          </w:p>
        </w:tc>
      </w:tr>
      <w:tr w:rsidR="00B164B6" w14:paraId="55297CCC" w14:textId="77777777" w:rsidTr="00AD75EF">
        <w:tc>
          <w:tcPr>
            <w:tcW w:w="4248" w:type="dxa"/>
          </w:tcPr>
          <w:p w14:paraId="7CAE6079" w14:textId="7777777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-lima ‘uprawiać’</w:t>
            </w:r>
          </w:p>
        </w:tc>
        <w:tc>
          <w:tcPr>
            <w:tcW w:w="4814" w:type="dxa"/>
          </w:tcPr>
          <w:p w14:paraId="48B7FB1E" w14:textId="34DB92C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limwa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uprawianym’</w:t>
            </w:r>
          </w:p>
        </w:tc>
      </w:tr>
      <w:tr w:rsidR="00B164B6" w14:paraId="0514F922" w14:textId="77777777" w:rsidTr="00AD75EF">
        <w:tc>
          <w:tcPr>
            <w:tcW w:w="4248" w:type="dxa"/>
          </w:tcPr>
          <w:p w14:paraId="35111321" w14:textId="3495A0E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-lipa ‘płacić’</w:t>
            </w:r>
          </w:p>
        </w:tc>
        <w:tc>
          <w:tcPr>
            <w:tcW w:w="4814" w:type="dxa"/>
          </w:tcPr>
          <w:p w14:paraId="6B17A4AA" w14:textId="2C8DF0D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lipwa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płaconym’</w:t>
            </w:r>
          </w:p>
        </w:tc>
      </w:tr>
      <w:tr w:rsidR="00D97A0D" w14:paraId="11F87D81" w14:textId="77777777" w:rsidTr="00AD75EF">
        <w:tc>
          <w:tcPr>
            <w:tcW w:w="4248" w:type="dxa"/>
          </w:tcPr>
          <w:p w14:paraId="7C9F0563" w14:textId="04E3BEC8" w:rsidR="00D97A0D" w:rsidRDefault="00D97A0D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meza</w:t>
            </w:r>
            <w:proofErr w:type="spellEnd"/>
            <w:r>
              <w:rPr>
                <w:rFonts w:asciiTheme="majorBidi" w:hAnsiTheme="majorBidi" w:cstheme="majorBidi"/>
              </w:rPr>
              <w:t xml:space="preserve"> ‘połykać’</w:t>
            </w:r>
          </w:p>
        </w:tc>
        <w:tc>
          <w:tcPr>
            <w:tcW w:w="4814" w:type="dxa"/>
          </w:tcPr>
          <w:p w14:paraId="7B9EB0FB" w14:textId="45796037" w:rsidR="00D97A0D" w:rsidRDefault="00D97A0D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mezwa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połykanym’</w:t>
            </w:r>
          </w:p>
        </w:tc>
      </w:tr>
      <w:tr w:rsidR="00B164B6" w14:paraId="64DA2FFE" w14:textId="77777777" w:rsidTr="00AD75EF">
        <w:tc>
          <w:tcPr>
            <w:tcW w:w="4248" w:type="dxa"/>
          </w:tcPr>
          <w:p w14:paraId="68BF5EAD" w14:textId="4C017A8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-okota ‘podnosić; zbierać’</w:t>
            </w:r>
          </w:p>
        </w:tc>
        <w:tc>
          <w:tcPr>
            <w:tcW w:w="4814" w:type="dxa"/>
          </w:tcPr>
          <w:p w14:paraId="109FFDD9" w14:textId="24EF63C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okotwa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podnoszonym; być zbieranym’</w:t>
            </w:r>
          </w:p>
        </w:tc>
      </w:tr>
      <w:tr w:rsidR="00B164B6" w14:paraId="3305D2B5" w14:textId="77777777" w:rsidTr="00AD75EF">
        <w:tc>
          <w:tcPr>
            <w:tcW w:w="4248" w:type="dxa"/>
          </w:tcPr>
          <w:p w14:paraId="2DE966C4" w14:textId="3FCFBC2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-ona ‘widzieć’</w:t>
            </w:r>
          </w:p>
        </w:tc>
        <w:tc>
          <w:tcPr>
            <w:tcW w:w="4814" w:type="dxa"/>
          </w:tcPr>
          <w:p w14:paraId="6E183DC0" w14:textId="2031681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onwa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widzianym’</w:t>
            </w:r>
          </w:p>
        </w:tc>
      </w:tr>
      <w:tr w:rsidR="007B7373" w14:paraId="004C4C99" w14:textId="77777777" w:rsidTr="00AD75EF">
        <w:tc>
          <w:tcPr>
            <w:tcW w:w="4248" w:type="dxa"/>
          </w:tcPr>
          <w:p w14:paraId="2E876030" w14:textId="24C7043D" w:rsidR="007B7373" w:rsidRDefault="007B7373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ongeza</w:t>
            </w:r>
            <w:proofErr w:type="spellEnd"/>
            <w:r>
              <w:rPr>
                <w:rFonts w:asciiTheme="majorBidi" w:hAnsiTheme="majorBidi" w:cstheme="majorBidi"/>
              </w:rPr>
              <w:t xml:space="preserve"> ‘zwiększać’</w:t>
            </w:r>
          </w:p>
        </w:tc>
        <w:tc>
          <w:tcPr>
            <w:tcW w:w="4814" w:type="dxa"/>
          </w:tcPr>
          <w:p w14:paraId="1A81CAC3" w14:textId="0136A126" w:rsidR="007B7373" w:rsidRDefault="007B7373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ongezwa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zwiększanym’</w:t>
            </w:r>
          </w:p>
        </w:tc>
      </w:tr>
      <w:tr w:rsidR="00B164B6" w14:paraId="24575309" w14:textId="77777777" w:rsidTr="00AD75EF">
        <w:tc>
          <w:tcPr>
            <w:tcW w:w="4248" w:type="dxa"/>
          </w:tcPr>
          <w:p w14:paraId="7E9AA210" w14:textId="4C23800A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‘myć’</w:t>
            </w:r>
          </w:p>
        </w:tc>
        <w:tc>
          <w:tcPr>
            <w:tcW w:w="4814" w:type="dxa"/>
          </w:tcPr>
          <w:p w14:paraId="0D4828F1" w14:textId="5F3CE15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mytym’</w:t>
            </w:r>
          </w:p>
        </w:tc>
      </w:tr>
      <w:tr w:rsidR="00E963A3" w14:paraId="0EC583F6" w14:textId="77777777" w:rsidTr="00AD75EF">
        <w:tc>
          <w:tcPr>
            <w:tcW w:w="4248" w:type="dxa"/>
          </w:tcPr>
          <w:p w14:paraId="67F84471" w14:textId="793B5ECA" w:rsidR="00E963A3" w:rsidRDefault="00E963A3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-paka ‘nakładać; smarować; malować (rangi)’</w:t>
            </w:r>
          </w:p>
        </w:tc>
        <w:tc>
          <w:tcPr>
            <w:tcW w:w="4814" w:type="dxa"/>
          </w:tcPr>
          <w:p w14:paraId="3A66A49A" w14:textId="2248F7D8" w:rsidR="00E963A3" w:rsidRDefault="00E963A3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-być nakładanym; być malowanym’</w:t>
            </w:r>
          </w:p>
        </w:tc>
      </w:tr>
      <w:tr w:rsidR="00B164B6" w14:paraId="540D2F5F" w14:textId="77777777" w:rsidTr="00AD75EF">
        <w:tc>
          <w:tcPr>
            <w:tcW w:w="4248" w:type="dxa"/>
          </w:tcPr>
          <w:p w14:paraId="263E6667" w14:textId="0229DA2A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-panda ‘sadzić</w:t>
            </w:r>
            <w:r w:rsidR="003D58BD">
              <w:rPr>
                <w:rFonts w:asciiTheme="majorBidi" w:hAnsiTheme="majorBidi" w:cstheme="majorBidi"/>
              </w:rPr>
              <w:t>; wchodzić, wspinać się</w:t>
            </w:r>
            <w:r w:rsidRPr="0024684C">
              <w:rPr>
                <w:rFonts w:asciiTheme="majorBidi" w:hAnsiTheme="majorBidi" w:cstheme="majorBidi"/>
              </w:rPr>
              <w:t xml:space="preserve">’ </w:t>
            </w:r>
          </w:p>
        </w:tc>
        <w:tc>
          <w:tcPr>
            <w:tcW w:w="4814" w:type="dxa"/>
          </w:tcPr>
          <w:p w14:paraId="42EB32EB" w14:textId="53744CEB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pandwa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‘być sadzonym’</w:t>
            </w:r>
          </w:p>
        </w:tc>
      </w:tr>
      <w:tr w:rsidR="00B164B6" w14:paraId="27CE4C76" w14:textId="77777777" w:rsidTr="00AD75EF">
        <w:tc>
          <w:tcPr>
            <w:tcW w:w="4248" w:type="dxa"/>
          </w:tcPr>
          <w:p w14:paraId="2C895919" w14:textId="3495724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peleka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‘wysyłać, posyłać; zawozić’</w:t>
            </w:r>
          </w:p>
        </w:tc>
        <w:tc>
          <w:tcPr>
            <w:tcW w:w="4814" w:type="dxa"/>
          </w:tcPr>
          <w:p w14:paraId="2C2BCFC4" w14:textId="4D49373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pelekwa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wysyłanym; dostarczanym’</w:t>
            </w:r>
          </w:p>
        </w:tc>
      </w:tr>
      <w:tr w:rsidR="00B164B6" w14:paraId="0C6286E2" w14:textId="77777777" w:rsidTr="00AD75EF">
        <w:tc>
          <w:tcPr>
            <w:tcW w:w="4248" w:type="dxa"/>
          </w:tcPr>
          <w:p w14:paraId="5FBB33BF" w14:textId="3FD6539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penda</w:t>
            </w:r>
            <w:proofErr w:type="spellEnd"/>
            <w:r>
              <w:rPr>
                <w:rFonts w:asciiTheme="majorBidi" w:hAnsiTheme="majorBidi" w:cstheme="majorBidi"/>
              </w:rPr>
              <w:t xml:space="preserve"> ‘lubić; kochać’</w:t>
            </w:r>
          </w:p>
        </w:tc>
        <w:tc>
          <w:tcPr>
            <w:tcW w:w="4814" w:type="dxa"/>
          </w:tcPr>
          <w:p w14:paraId="2BBCFDD4" w14:textId="07AC991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pendwa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lubianym; być kochanym’</w:t>
            </w:r>
          </w:p>
        </w:tc>
      </w:tr>
      <w:tr w:rsidR="00B164B6" w14:paraId="4D49CCB0" w14:textId="77777777" w:rsidTr="00AD75EF">
        <w:tc>
          <w:tcPr>
            <w:tcW w:w="4248" w:type="dxa"/>
          </w:tcPr>
          <w:p w14:paraId="33A58237" w14:textId="7B705B5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piga</w:t>
            </w:r>
            <w:proofErr w:type="spellEnd"/>
            <w:r>
              <w:rPr>
                <w:rFonts w:asciiTheme="majorBidi" w:hAnsiTheme="majorBidi" w:cstheme="majorBidi"/>
              </w:rPr>
              <w:t xml:space="preserve"> ‘bić, uderzać’</w:t>
            </w:r>
          </w:p>
        </w:tc>
        <w:tc>
          <w:tcPr>
            <w:tcW w:w="4814" w:type="dxa"/>
          </w:tcPr>
          <w:p w14:paraId="6F81453B" w14:textId="35433C0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-pigwa ‘być bitym, uderzanym’</w:t>
            </w:r>
          </w:p>
        </w:tc>
      </w:tr>
      <w:tr w:rsidR="00B164B6" w14:paraId="7C8735C7" w14:textId="77777777" w:rsidTr="00AD75EF">
        <w:tc>
          <w:tcPr>
            <w:tcW w:w="4248" w:type="dxa"/>
          </w:tcPr>
          <w:p w14:paraId="161B431F" w14:textId="7BFC801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-pika ‘gotować’</w:t>
            </w:r>
          </w:p>
        </w:tc>
        <w:tc>
          <w:tcPr>
            <w:tcW w:w="4814" w:type="dxa"/>
          </w:tcPr>
          <w:p w14:paraId="2EEAB0A3" w14:textId="4DE9D81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pikwa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gotowanym’</w:t>
            </w:r>
          </w:p>
        </w:tc>
      </w:tr>
      <w:tr w:rsidR="00B164B6" w14:paraId="118DD760" w14:textId="77777777" w:rsidTr="00AD75EF">
        <w:tc>
          <w:tcPr>
            <w:tcW w:w="4248" w:type="dxa"/>
          </w:tcPr>
          <w:p w14:paraId="0F50B7A0" w14:textId="0B846DB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pima</w:t>
            </w:r>
            <w:proofErr w:type="spellEnd"/>
            <w:r>
              <w:rPr>
                <w:rFonts w:asciiTheme="majorBidi" w:hAnsiTheme="majorBidi" w:cstheme="majorBidi"/>
              </w:rPr>
              <w:t xml:space="preserve"> ‘ważyć; mierzyć; badać’</w:t>
            </w:r>
          </w:p>
        </w:tc>
        <w:tc>
          <w:tcPr>
            <w:tcW w:w="4814" w:type="dxa"/>
          </w:tcPr>
          <w:p w14:paraId="26A1357E" w14:textId="62A020A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pimwa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ważonym; mierzonym; badanym’</w:t>
            </w:r>
          </w:p>
        </w:tc>
      </w:tr>
      <w:tr w:rsidR="00B164B6" w14:paraId="071316F0" w14:textId="77777777" w:rsidTr="00AD75EF">
        <w:tc>
          <w:tcPr>
            <w:tcW w:w="4248" w:type="dxa"/>
          </w:tcPr>
          <w:p w14:paraId="233E5747" w14:textId="2A10B17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ponya</w:t>
            </w:r>
            <w:proofErr w:type="spellEnd"/>
            <w:r>
              <w:rPr>
                <w:rFonts w:asciiTheme="majorBidi" w:hAnsiTheme="majorBidi" w:cstheme="majorBidi"/>
              </w:rPr>
              <w:t xml:space="preserve"> ‘leczyć’</w:t>
            </w:r>
          </w:p>
        </w:tc>
        <w:tc>
          <w:tcPr>
            <w:tcW w:w="4814" w:type="dxa"/>
          </w:tcPr>
          <w:p w14:paraId="29A70261" w14:textId="4565378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ponywa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leczonym’</w:t>
            </w:r>
          </w:p>
        </w:tc>
      </w:tr>
      <w:tr w:rsidR="00B164B6" w14:paraId="414EBC5E" w14:textId="77777777" w:rsidTr="00AD75EF">
        <w:tc>
          <w:tcPr>
            <w:tcW w:w="4248" w:type="dxa"/>
          </w:tcPr>
          <w:p w14:paraId="0263A48C" w14:textId="0761599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-pora ‘grabić, rabować’</w:t>
            </w:r>
          </w:p>
        </w:tc>
        <w:tc>
          <w:tcPr>
            <w:tcW w:w="4814" w:type="dxa"/>
          </w:tcPr>
          <w:p w14:paraId="43AC3A8B" w14:textId="3CB5A31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porwa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grabionym, rabowanym’</w:t>
            </w:r>
          </w:p>
        </w:tc>
      </w:tr>
      <w:tr w:rsidR="00B164B6" w14:paraId="48DD8D68" w14:textId="77777777" w:rsidTr="00AD75EF">
        <w:tc>
          <w:tcPr>
            <w:tcW w:w="4248" w:type="dxa"/>
          </w:tcPr>
          <w:p w14:paraId="036420F5" w14:textId="04386D7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safisha</w:t>
            </w:r>
            <w:proofErr w:type="spellEnd"/>
            <w:r>
              <w:rPr>
                <w:rFonts w:asciiTheme="majorBidi" w:hAnsiTheme="majorBidi" w:cstheme="majorBidi"/>
              </w:rPr>
              <w:t xml:space="preserve"> ‘czyścić’</w:t>
            </w:r>
          </w:p>
        </w:tc>
        <w:tc>
          <w:tcPr>
            <w:tcW w:w="4814" w:type="dxa"/>
          </w:tcPr>
          <w:p w14:paraId="3351169E" w14:textId="0A16E2D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safishwa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czyszczonym’</w:t>
            </w:r>
          </w:p>
        </w:tc>
      </w:tr>
      <w:tr w:rsidR="00B164B6" w14:paraId="5B35B1E8" w14:textId="77777777" w:rsidTr="00AD75EF">
        <w:tc>
          <w:tcPr>
            <w:tcW w:w="4248" w:type="dxa"/>
          </w:tcPr>
          <w:p w14:paraId="2179CA75" w14:textId="1A859E1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shona</w:t>
            </w:r>
            <w:proofErr w:type="spellEnd"/>
            <w:r>
              <w:rPr>
                <w:rFonts w:asciiTheme="majorBidi" w:hAnsiTheme="majorBidi" w:cstheme="majorBidi"/>
              </w:rPr>
              <w:t xml:space="preserve"> ‘szyć’</w:t>
            </w:r>
          </w:p>
        </w:tc>
        <w:tc>
          <w:tcPr>
            <w:tcW w:w="4814" w:type="dxa"/>
          </w:tcPr>
          <w:p w14:paraId="5858A16D" w14:textId="20613533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shonwa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szytym’</w:t>
            </w:r>
          </w:p>
        </w:tc>
      </w:tr>
      <w:tr w:rsidR="00B164B6" w14:paraId="2598D5EE" w14:textId="77777777" w:rsidTr="00AD75EF">
        <w:tc>
          <w:tcPr>
            <w:tcW w:w="4248" w:type="dxa"/>
          </w:tcPr>
          <w:p w14:paraId="6FA9EE73" w14:textId="4129564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-soma ‘czytać’</w:t>
            </w:r>
          </w:p>
        </w:tc>
        <w:tc>
          <w:tcPr>
            <w:tcW w:w="4814" w:type="dxa"/>
          </w:tcPr>
          <w:p w14:paraId="652DB580" w14:textId="3E3B6B8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somwa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czytanym’</w:t>
            </w:r>
          </w:p>
        </w:tc>
      </w:tr>
      <w:tr w:rsidR="00B164B6" w14:paraId="4DD3C20F" w14:textId="77777777" w:rsidTr="00AD75EF">
        <w:tc>
          <w:tcPr>
            <w:tcW w:w="4248" w:type="dxa"/>
          </w:tcPr>
          <w:p w14:paraId="2A7B466A" w14:textId="73CD462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sukuma</w:t>
            </w:r>
            <w:proofErr w:type="spellEnd"/>
            <w:r>
              <w:rPr>
                <w:rFonts w:asciiTheme="majorBidi" w:hAnsiTheme="majorBidi" w:cstheme="majorBidi"/>
              </w:rPr>
              <w:t xml:space="preserve"> ‘pchać’</w:t>
            </w:r>
          </w:p>
        </w:tc>
        <w:tc>
          <w:tcPr>
            <w:tcW w:w="4814" w:type="dxa"/>
          </w:tcPr>
          <w:p w14:paraId="56491C69" w14:textId="4C81626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sukumwa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pchanym’</w:t>
            </w:r>
          </w:p>
        </w:tc>
      </w:tr>
      <w:tr w:rsidR="00B164B6" w14:paraId="3AEB2A98" w14:textId="77777777" w:rsidTr="00AD75EF">
        <w:tc>
          <w:tcPr>
            <w:tcW w:w="4248" w:type="dxa"/>
          </w:tcPr>
          <w:p w14:paraId="5F0D16FD" w14:textId="3ABBA69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tafuta</w:t>
            </w:r>
            <w:proofErr w:type="spellEnd"/>
            <w:r>
              <w:rPr>
                <w:rFonts w:asciiTheme="majorBidi" w:hAnsiTheme="majorBidi" w:cstheme="majorBidi"/>
              </w:rPr>
              <w:t xml:space="preserve"> ‘szukać’</w:t>
            </w:r>
          </w:p>
        </w:tc>
        <w:tc>
          <w:tcPr>
            <w:tcW w:w="4814" w:type="dxa"/>
          </w:tcPr>
          <w:p w14:paraId="1437C772" w14:textId="6424919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tafutwa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szukanym’</w:t>
            </w:r>
          </w:p>
        </w:tc>
      </w:tr>
      <w:tr w:rsidR="00B164B6" w14:paraId="43E78618" w14:textId="77777777" w:rsidTr="00AD75EF">
        <w:tc>
          <w:tcPr>
            <w:tcW w:w="4248" w:type="dxa"/>
          </w:tcPr>
          <w:p w14:paraId="1C1F45A9" w14:textId="5C41661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taja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‘wymieniać, wspominać’</w:t>
            </w:r>
          </w:p>
        </w:tc>
        <w:tc>
          <w:tcPr>
            <w:tcW w:w="4814" w:type="dxa"/>
          </w:tcPr>
          <w:p w14:paraId="76C0220F" w14:textId="4F8FBCAA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tajwa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wymienianym, wspominanym’</w:t>
            </w:r>
          </w:p>
        </w:tc>
      </w:tr>
      <w:tr w:rsidR="00B164B6" w14:paraId="4822BEE5" w14:textId="77777777" w:rsidTr="00AD75EF">
        <w:tc>
          <w:tcPr>
            <w:tcW w:w="4248" w:type="dxa"/>
          </w:tcPr>
          <w:p w14:paraId="75CD40CF" w14:textId="5F96B94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tengeneza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‘wytwarzać; naprawiać’</w:t>
            </w:r>
          </w:p>
        </w:tc>
        <w:tc>
          <w:tcPr>
            <w:tcW w:w="4814" w:type="dxa"/>
          </w:tcPr>
          <w:p w14:paraId="5E3C3DFB" w14:textId="1A927C8A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tengenezwa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wytwarzanym; naprawianym’</w:t>
            </w:r>
          </w:p>
        </w:tc>
      </w:tr>
      <w:tr w:rsidR="00B164B6" w14:paraId="352A5660" w14:textId="77777777" w:rsidTr="00AD75EF">
        <w:tc>
          <w:tcPr>
            <w:tcW w:w="4248" w:type="dxa"/>
          </w:tcPr>
          <w:p w14:paraId="6D33AE33" w14:textId="5153A9F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tesa</w:t>
            </w:r>
            <w:proofErr w:type="spellEnd"/>
            <w:r>
              <w:rPr>
                <w:rFonts w:asciiTheme="majorBidi" w:hAnsiTheme="majorBidi" w:cstheme="majorBidi"/>
              </w:rPr>
              <w:t xml:space="preserve"> ‘dręczyć, prześladować’</w:t>
            </w:r>
          </w:p>
        </w:tc>
        <w:tc>
          <w:tcPr>
            <w:tcW w:w="4814" w:type="dxa"/>
          </w:tcPr>
          <w:p w14:paraId="72AEC0E0" w14:textId="43AC187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teswa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dręczonym, prześladowanym’</w:t>
            </w:r>
          </w:p>
        </w:tc>
      </w:tr>
      <w:tr w:rsidR="00B164B6" w14:paraId="51573617" w14:textId="77777777" w:rsidTr="00AD75EF">
        <w:tc>
          <w:tcPr>
            <w:tcW w:w="4248" w:type="dxa"/>
          </w:tcPr>
          <w:p w14:paraId="679C5F39" w14:textId="2EACC5D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uliza</w:t>
            </w:r>
            <w:proofErr w:type="spellEnd"/>
            <w:r>
              <w:rPr>
                <w:rFonts w:asciiTheme="majorBidi" w:hAnsiTheme="majorBidi" w:cstheme="majorBidi"/>
              </w:rPr>
              <w:t xml:space="preserve"> ‘pytać’</w:t>
            </w:r>
          </w:p>
        </w:tc>
        <w:tc>
          <w:tcPr>
            <w:tcW w:w="4814" w:type="dxa"/>
          </w:tcPr>
          <w:p w14:paraId="74FE0D75" w14:textId="4B8642DD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ulizwa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pytanym’</w:t>
            </w:r>
          </w:p>
        </w:tc>
      </w:tr>
      <w:tr w:rsidR="00CF0FB0" w14:paraId="09AC8738" w14:textId="77777777" w:rsidTr="00AD75EF">
        <w:tc>
          <w:tcPr>
            <w:tcW w:w="4248" w:type="dxa"/>
          </w:tcPr>
          <w:p w14:paraId="7996D6FD" w14:textId="3533218D" w:rsidR="00CF0FB0" w:rsidRDefault="00CF0FB0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uma</w:t>
            </w:r>
            <w:proofErr w:type="spellEnd"/>
            <w:r>
              <w:rPr>
                <w:rFonts w:asciiTheme="majorBidi" w:hAnsiTheme="majorBidi" w:cstheme="majorBidi"/>
              </w:rPr>
              <w:t xml:space="preserve"> ‘gryźć, kłuć’</w:t>
            </w:r>
          </w:p>
        </w:tc>
        <w:tc>
          <w:tcPr>
            <w:tcW w:w="4814" w:type="dxa"/>
          </w:tcPr>
          <w:p w14:paraId="2AC2AE7C" w14:textId="3474D1AB" w:rsidR="00CF0FB0" w:rsidRDefault="00CF0FB0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umwa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(po)gryzionym, być kłutym’</w:t>
            </w:r>
          </w:p>
        </w:tc>
      </w:tr>
      <w:tr w:rsidR="003D58BD" w14:paraId="54EB3619" w14:textId="77777777" w:rsidTr="00AD75EF">
        <w:tc>
          <w:tcPr>
            <w:tcW w:w="4248" w:type="dxa"/>
          </w:tcPr>
          <w:p w14:paraId="72720C58" w14:textId="3D8C2955" w:rsidR="003D58BD" w:rsidRDefault="003D58BD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uza</w:t>
            </w:r>
            <w:proofErr w:type="spellEnd"/>
            <w:r>
              <w:rPr>
                <w:rFonts w:asciiTheme="majorBidi" w:hAnsiTheme="majorBidi" w:cstheme="majorBidi"/>
              </w:rPr>
              <w:t xml:space="preserve"> ‘sprzedawać’</w:t>
            </w:r>
          </w:p>
        </w:tc>
        <w:tc>
          <w:tcPr>
            <w:tcW w:w="4814" w:type="dxa"/>
          </w:tcPr>
          <w:p w14:paraId="1C507026" w14:textId="16B4C13C" w:rsidR="003D58BD" w:rsidRDefault="008F271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uzwa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sprzedawanym’</w:t>
            </w:r>
          </w:p>
        </w:tc>
      </w:tr>
      <w:tr w:rsidR="002E35CF" w14:paraId="5956A2C6" w14:textId="77777777" w:rsidTr="00AD75EF">
        <w:tc>
          <w:tcPr>
            <w:tcW w:w="4248" w:type="dxa"/>
          </w:tcPr>
          <w:p w14:paraId="38B9F476" w14:textId="2770B9AA" w:rsidR="002E35CF" w:rsidRDefault="002E35CF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-winda ‘polować’</w:t>
            </w:r>
          </w:p>
        </w:tc>
        <w:tc>
          <w:tcPr>
            <w:tcW w:w="4814" w:type="dxa"/>
          </w:tcPr>
          <w:p w14:paraId="50E41717" w14:textId="0C3D907F" w:rsidR="002E35CF" w:rsidRDefault="002E35CF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windwa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upolowanym’</w:t>
            </w:r>
          </w:p>
        </w:tc>
      </w:tr>
      <w:tr w:rsidR="00B164B6" w14:paraId="79B5E469" w14:textId="77777777" w:rsidTr="00AD75EF">
        <w:tc>
          <w:tcPr>
            <w:tcW w:w="4248" w:type="dxa"/>
          </w:tcPr>
          <w:p w14:paraId="45FFE5DA" w14:textId="1BB038F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zika</w:t>
            </w:r>
            <w:proofErr w:type="spellEnd"/>
            <w:r>
              <w:rPr>
                <w:rFonts w:asciiTheme="majorBidi" w:hAnsiTheme="majorBidi" w:cstheme="majorBidi"/>
              </w:rPr>
              <w:t xml:space="preserve"> ‘chować, grzebać’</w:t>
            </w:r>
          </w:p>
        </w:tc>
        <w:tc>
          <w:tcPr>
            <w:tcW w:w="4814" w:type="dxa"/>
          </w:tcPr>
          <w:p w14:paraId="0521B8A9" w14:textId="68DF9C8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zikwa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chowanym, grzebanym’</w:t>
            </w:r>
          </w:p>
        </w:tc>
      </w:tr>
      <w:tr w:rsidR="00B164B6" w14:paraId="3A3044CE" w14:textId="77777777" w:rsidTr="00AD75EF">
        <w:tc>
          <w:tcPr>
            <w:tcW w:w="4248" w:type="dxa"/>
          </w:tcPr>
          <w:p w14:paraId="51158E3D" w14:textId="33B8D06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zingira</w:t>
            </w:r>
            <w:proofErr w:type="spellEnd"/>
            <w:r>
              <w:rPr>
                <w:rFonts w:asciiTheme="majorBidi" w:hAnsiTheme="majorBidi" w:cstheme="majorBidi"/>
              </w:rPr>
              <w:t xml:space="preserve"> ‘otaczać’ </w:t>
            </w:r>
          </w:p>
        </w:tc>
        <w:tc>
          <w:tcPr>
            <w:tcW w:w="4814" w:type="dxa"/>
          </w:tcPr>
          <w:p w14:paraId="42FE8B3C" w14:textId="5D13FA4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zingirwa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otaczanym’</w:t>
            </w:r>
          </w:p>
        </w:tc>
      </w:tr>
      <w:tr w:rsidR="00B164B6" w14:paraId="01E3E499" w14:textId="77777777" w:rsidTr="006B11F7">
        <w:tc>
          <w:tcPr>
            <w:tcW w:w="9062" w:type="dxa"/>
            <w:gridSpan w:val="2"/>
          </w:tcPr>
          <w:p w14:paraId="6B24E7F7" w14:textId="5854F67B" w:rsidR="00B164B6" w:rsidRDefault="00B164B6" w:rsidP="00B164B6">
            <w:pPr>
              <w:jc w:val="center"/>
              <w:rPr>
                <w:rFonts w:asciiTheme="majorBidi" w:hAnsiTheme="majorBidi" w:cstheme="majorBidi"/>
              </w:rPr>
            </w:pPr>
            <w:r w:rsidRPr="003561AF"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 w:rsidRPr="003561AF">
              <w:rPr>
                <w:rFonts w:asciiTheme="majorBidi" w:hAnsiTheme="majorBidi" w:cstheme="majorBidi"/>
                <w:b/>
                <w:bCs/>
              </w:rPr>
              <w:t>ew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3561AF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</w:tr>
      <w:tr w:rsidR="00B164B6" w14:paraId="7FADFC5E" w14:textId="77777777" w:rsidTr="00AD75EF">
        <w:tc>
          <w:tcPr>
            <w:tcW w:w="4248" w:type="dxa"/>
          </w:tcPr>
          <w:p w14:paraId="489EA21D" w14:textId="3834C78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>
              <w:rPr>
                <w:rFonts w:asciiTheme="majorBidi" w:hAnsiTheme="majorBidi" w:cstheme="majorBidi"/>
              </w:rPr>
              <w:t>nwya</w:t>
            </w:r>
            <w:proofErr w:type="spellEnd"/>
            <w:r>
              <w:rPr>
                <w:rFonts w:asciiTheme="majorBidi" w:hAnsiTheme="majorBidi" w:cstheme="majorBidi"/>
              </w:rPr>
              <w:t xml:space="preserve"> ‘pić’</w:t>
            </w:r>
          </w:p>
        </w:tc>
        <w:tc>
          <w:tcPr>
            <w:tcW w:w="4814" w:type="dxa"/>
          </w:tcPr>
          <w:p w14:paraId="08BE1811" w14:textId="2E478AA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nywewa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pitym’</w:t>
            </w:r>
          </w:p>
        </w:tc>
      </w:tr>
      <w:tr w:rsidR="00B164B6" w14:paraId="79952CCA" w14:textId="77777777" w:rsidTr="00AD75EF">
        <w:tc>
          <w:tcPr>
            <w:tcW w:w="4248" w:type="dxa"/>
          </w:tcPr>
          <w:p w14:paraId="4D897758" w14:textId="536897D6" w:rsidR="00B164B6" w:rsidRDefault="00B164B6" w:rsidP="00B164B6">
            <w:pPr>
              <w:rPr>
                <w:rFonts w:asciiTheme="majorBidi" w:hAnsiTheme="majorBidi" w:cstheme="majorBidi"/>
              </w:rPr>
            </w:pPr>
            <w:bookmarkStart w:id="0" w:name="_Hlk103954866"/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ondoa</w:t>
            </w:r>
            <w:proofErr w:type="spellEnd"/>
            <w:r>
              <w:rPr>
                <w:rFonts w:asciiTheme="majorBidi" w:hAnsiTheme="majorBidi" w:cstheme="majorBidi"/>
              </w:rPr>
              <w:t xml:space="preserve"> ‘usuwać, zabierać, wynosić’</w:t>
            </w:r>
          </w:p>
        </w:tc>
        <w:tc>
          <w:tcPr>
            <w:tcW w:w="4814" w:type="dxa"/>
          </w:tcPr>
          <w:p w14:paraId="2DB45106" w14:textId="6E95C38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ondolewa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zabieranym’</w:t>
            </w:r>
          </w:p>
        </w:tc>
      </w:tr>
      <w:tr w:rsidR="00B164B6" w14:paraId="09F5B911" w14:textId="77777777" w:rsidTr="00AD75EF">
        <w:tc>
          <w:tcPr>
            <w:tcW w:w="4248" w:type="dxa"/>
          </w:tcPr>
          <w:p w14:paraId="7F6680B1" w14:textId="419F4C2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-pa ‘dawać’</w:t>
            </w:r>
          </w:p>
        </w:tc>
        <w:tc>
          <w:tcPr>
            <w:tcW w:w="4814" w:type="dxa"/>
          </w:tcPr>
          <w:p w14:paraId="1A6403E2" w14:textId="4A8A932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dawanym’</w:t>
            </w:r>
          </w:p>
        </w:tc>
      </w:tr>
      <w:tr w:rsidR="00B164B6" w14:paraId="0E7FF40A" w14:textId="77777777" w:rsidTr="00AD75EF">
        <w:tc>
          <w:tcPr>
            <w:tcW w:w="4248" w:type="dxa"/>
          </w:tcPr>
          <w:p w14:paraId="6AE44AE0" w14:textId="24A528E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pokea</w:t>
            </w:r>
            <w:proofErr w:type="spellEnd"/>
            <w:r>
              <w:rPr>
                <w:rFonts w:asciiTheme="majorBidi" w:hAnsiTheme="majorBidi" w:cstheme="majorBidi"/>
              </w:rPr>
              <w:t xml:space="preserve"> ‘otrzymywać; przyjmować’</w:t>
            </w:r>
          </w:p>
        </w:tc>
        <w:tc>
          <w:tcPr>
            <w:tcW w:w="4814" w:type="dxa"/>
          </w:tcPr>
          <w:p w14:paraId="53195934" w14:textId="3C7FAE8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pokewa</w:t>
            </w:r>
            <w:proofErr w:type="spellEnd"/>
            <w:r>
              <w:rPr>
                <w:rFonts w:asciiTheme="majorBidi" w:hAnsiTheme="majorBidi" w:cstheme="majorBidi"/>
              </w:rPr>
              <w:t xml:space="preserve"> / -</w:t>
            </w:r>
            <w:proofErr w:type="spellStart"/>
            <w:r>
              <w:rPr>
                <w:rFonts w:asciiTheme="majorBidi" w:hAnsiTheme="majorBidi" w:cstheme="majorBidi"/>
              </w:rPr>
              <w:t>pokelewa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otrzymywanym’</w:t>
            </w:r>
          </w:p>
        </w:tc>
      </w:tr>
      <w:tr w:rsidR="00B164B6" w14:paraId="3878DF83" w14:textId="77777777" w:rsidTr="00AD75EF">
        <w:tc>
          <w:tcPr>
            <w:tcW w:w="4248" w:type="dxa"/>
          </w:tcPr>
          <w:p w14:paraId="35121DA5" w14:textId="10236FAC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potea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‘gubić’</w:t>
            </w:r>
          </w:p>
        </w:tc>
        <w:tc>
          <w:tcPr>
            <w:tcW w:w="4814" w:type="dxa"/>
          </w:tcPr>
          <w:p w14:paraId="13081777" w14:textId="623896A7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91708A">
              <w:rPr>
                <w:rFonts w:asciiTheme="majorBidi" w:hAnsiTheme="majorBidi" w:cstheme="majorBidi"/>
              </w:rPr>
              <w:t>-</w:t>
            </w:r>
            <w:proofErr w:type="spellStart"/>
            <w:r w:rsidRPr="0091708A">
              <w:rPr>
                <w:rFonts w:asciiTheme="majorBidi" w:hAnsiTheme="majorBidi" w:cstheme="majorBidi"/>
              </w:rPr>
              <w:t>potewa</w:t>
            </w:r>
            <w:proofErr w:type="spellEnd"/>
            <w:r w:rsidRPr="0091708A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91708A">
              <w:rPr>
                <w:rFonts w:asciiTheme="majorBidi" w:hAnsiTheme="majorBidi" w:cstheme="majorBidi"/>
              </w:rPr>
              <w:t>potelewa</w:t>
            </w:r>
            <w:proofErr w:type="spellEnd"/>
            <w:r w:rsidRPr="0091708A">
              <w:rPr>
                <w:rFonts w:asciiTheme="majorBidi" w:hAnsiTheme="majorBidi" w:cstheme="majorBidi"/>
              </w:rPr>
              <w:t xml:space="preserve"> ‘być gubionym’</w:t>
            </w:r>
          </w:p>
        </w:tc>
      </w:tr>
      <w:tr w:rsidR="00B164B6" w14:paraId="384064D8" w14:textId="77777777" w:rsidTr="00AD75EF">
        <w:tc>
          <w:tcPr>
            <w:tcW w:w="4248" w:type="dxa"/>
          </w:tcPr>
          <w:p w14:paraId="5DC1D66F" w14:textId="027A391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samehe</w:t>
            </w:r>
            <w:proofErr w:type="spellEnd"/>
            <w:r>
              <w:rPr>
                <w:rFonts w:asciiTheme="majorBidi" w:hAnsiTheme="majorBidi" w:cstheme="majorBidi"/>
              </w:rPr>
              <w:t xml:space="preserve"> ‘wybaczać’</w:t>
            </w:r>
          </w:p>
        </w:tc>
        <w:tc>
          <w:tcPr>
            <w:tcW w:w="4814" w:type="dxa"/>
          </w:tcPr>
          <w:p w14:paraId="704C4001" w14:textId="25ED836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samehewa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wybaczanym’</w:t>
            </w:r>
          </w:p>
        </w:tc>
      </w:tr>
      <w:tr w:rsidR="00B164B6" w14:paraId="7A272F5A" w14:textId="77777777" w:rsidTr="00AD75EF">
        <w:tc>
          <w:tcPr>
            <w:tcW w:w="4248" w:type="dxa"/>
          </w:tcPr>
          <w:p w14:paraId="38F2CBBC" w14:textId="26C7A1D9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9A653E">
              <w:rPr>
                <w:rFonts w:asciiTheme="majorBidi" w:hAnsiTheme="majorBidi" w:cstheme="majorBidi"/>
              </w:rPr>
              <w:t>-</w:t>
            </w:r>
            <w:proofErr w:type="spellStart"/>
            <w:r w:rsidRPr="009A653E">
              <w:rPr>
                <w:rFonts w:asciiTheme="majorBidi" w:hAnsiTheme="majorBidi" w:cstheme="majorBidi"/>
              </w:rPr>
              <w:t>somea</w:t>
            </w:r>
            <w:proofErr w:type="spellEnd"/>
            <w:r>
              <w:rPr>
                <w:rFonts w:asciiTheme="majorBidi" w:hAnsiTheme="majorBidi" w:cstheme="majorBidi"/>
              </w:rPr>
              <w:t xml:space="preserve"> ‘czytać komuś’</w:t>
            </w:r>
          </w:p>
        </w:tc>
        <w:tc>
          <w:tcPr>
            <w:tcW w:w="4814" w:type="dxa"/>
          </w:tcPr>
          <w:p w14:paraId="557EBD0B" w14:textId="1931FEA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somewa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czytanym komuś’</w:t>
            </w:r>
          </w:p>
        </w:tc>
      </w:tr>
      <w:tr w:rsidR="00B164B6" w14:paraId="49384FC5" w14:textId="77777777" w:rsidTr="00AD75EF">
        <w:tc>
          <w:tcPr>
            <w:tcW w:w="4248" w:type="dxa"/>
          </w:tcPr>
          <w:p w14:paraId="19697D53" w14:textId="159FC83B" w:rsidR="00B164B6" w:rsidRDefault="00B164B6" w:rsidP="00B164B6">
            <w:pPr>
              <w:rPr>
                <w:rFonts w:asciiTheme="majorBidi" w:hAnsiTheme="majorBidi" w:cstheme="majorBidi"/>
              </w:rPr>
            </w:pPr>
            <w:bookmarkStart w:id="1" w:name="_Hlk103625089"/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zoea</w:t>
            </w:r>
            <w:proofErr w:type="spellEnd"/>
            <w:r>
              <w:rPr>
                <w:rFonts w:asciiTheme="majorBidi" w:hAnsiTheme="majorBidi" w:cstheme="majorBidi"/>
              </w:rPr>
              <w:t xml:space="preserve"> ‘przyzwyczajać się’</w:t>
            </w:r>
          </w:p>
        </w:tc>
        <w:tc>
          <w:tcPr>
            <w:tcW w:w="4814" w:type="dxa"/>
          </w:tcPr>
          <w:p w14:paraId="7EF99E3C" w14:textId="4C4CA66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zoewa</w:t>
            </w:r>
            <w:proofErr w:type="spellEnd"/>
            <w:r>
              <w:rPr>
                <w:rFonts w:asciiTheme="majorBidi" w:hAnsiTheme="majorBidi" w:cstheme="majorBidi"/>
              </w:rPr>
              <w:t xml:space="preserve"> /-</w:t>
            </w:r>
            <w:proofErr w:type="spellStart"/>
            <w:r>
              <w:rPr>
                <w:rFonts w:asciiTheme="majorBidi" w:hAnsiTheme="majorBidi" w:cstheme="majorBidi"/>
              </w:rPr>
              <w:t>zoelewa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przyzwyczajanym’</w:t>
            </w:r>
          </w:p>
        </w:tc>
      </w:tr>
      <w:bookmarkEnd w:id="0"/>
      <w:bookmarkEnd w:id="1"/>
      <w:tr w:rsidR="00B164B6" w14:paraId="0DE8E292" w14:textId="77777777" w:rsidTr="00D00C1D">
        <w:tc>
          <w:tcPr>
            <w:tcW w:w="9062" w:type="dxa"/>
            <w:gridSpan w:val="2"/>
          </w:tcPr>
          <w:p w14:paraId="22B82825" w14:textId="6E0DB8D9" w:rsidR="00B164B6" w:rsidRDefault="00B164B6" w:rsidP="00B164B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-lew-a</w:t>
            </w:r>
          </w:p>
        </w:tc>
      </w:tr>
      <w:tr w:rsidR="00B164B6" w14:paraId="274E21F6" w14:textId="77777777" w:rsidTr="00AD75EF">
        <w:tc>
          <w:tcPr>
            <w:tcW w:w="4248" w:type="dxa"/>
          </w:tcPr>
          <w:p w14:paraId="47DD6AEE" w14:textId="4B46FE2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lea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‘wychowywać’</w:t>
            </w:r>
          </w:p>
        </w:tc>
        <w:tc>
          <w:tcPr>
            <w:tcW w:w="4814" w:type="dxa"/>
          </w:tcPr>
          <w:p w14:paraId="145BF837" w14:textId="3914E99D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lelewa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wychowywanym’</w:t>
            </w:r>
          </w:p>
        </w:tc>
      </w:tr>
      <w:tr w:rsidR="00B164B6" w14:paraId="129EA907" w14:textId="77777777" w:rsidTr="00AD75EF">
        <w:tc>
          <w:tcPr>
            <w:tcW w:w="4248" w:type="dxa"/>
          </w:tcPr>
          <w:p w14:paraId="371D2C74" w14:textId="2A7E697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nyoa</w:t>
            </w:r>
            <w:proofErr w:type="spellEnd"/>
            <w:r>
              <w:rPr>
                <w:rFonts w:asciiTheme="majorBidi" w:hAnsiTheme="majorBidi" w:cstheme="majorBidi"/>
              </w:rPr>
              <w:t xml:space="preserve"> ‘golić’</w:t>
            </w:r>
          </w:p>
        </w:tc>
        <w:tc>
          <w:tcPr>
            <w:tcW w:w="4814" w:type="dxa"/>
          </w:tcPr>
          <w:p w14:paraId="753F25EB" w14:textId="2A053FE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nyolewa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golonym’</w:t>
            </w:r>
          </w:p>
        </w:tc>
      </w:tr>
      <w:tr w:rsidR="00B164B6" w14:paraId="36EBBF3A" w14:textId="77777777" w:rsidTr="00AD75EF">
        <w:tc>
          <w:tcPr>
            <w:tcW w:w="4248" w:type="dxa"/>
          </w:tcPr>
          <w:p w14:paraId="0B21E4F6" w14:textId="023552E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oa</w:t>
            </w:r>
            <w:proofErr w:type="spellEnd"/>
            <w:r>
              <w:rPr>
                <w:rFonts w:asciiTheme="majorBidi" w:hAnsiTheme="majorBidi" w:cstheme="majorBidi"/>
              </w:rPr>
              <w:t xml:space="preserve"> ‘żenić się’</w:t>
            </w:r>
          </w:p>
        </w:tc>
        <w:tc>
          <w:tcPr>
            <w:tcW w:w="4814" w:type="dxa"/>
          </w:tcPr>
          <w:p w14:paraId="2E5967B1" w14:textId="0431B69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-olewa ‘być zamężną, być wydawaną za mąż’</w:t>
            </w:r>
          </w:p>
        </w:tc>
      </w:tr>
      <w:tr w:rsidR="00B164B6" w14:paraId="0B3A95AF" w14:textId="77777777" w:rsidTr="00AD75EF">
        <w:tc>
          <w:tcPr>
            <w:tcW w:w="4248" w:type="dxa"/>
          </w:tcPr>
          <w:p w14:paraId="0BC3D3C8" w14:textId="4F7DE49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okoa</w:t>
            </w:r>
            <w:proofErr w:type="spellEnd"/>
            <w:r>
              <w:rPr>
                <w:rFonts w:asciiTheme="majorBidi" w:hAnsiTheme="majorBidi" w:cstheme="majorBidi"/>
              </w:rPr>
              <w:t xml:space="preserve"> ‘ratować, ocalić’</w:t>
            </w:r>
          </w:p>
        </w:tc>
        <w:tc>
          <w:tcPr>
            <w:tcW w:w="4814" w:type="dxa"/>
          </w:tcPr>
          <w:p w14:paraId="72A0506F" w14:textId="5EE5041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okolewa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ratowanym, ocalonym’</w:t>
            </w:r>
          </w:p>
        </w:tc>
      </w:tr>
      <w:tr w:rsidR="00B164B6" w14:paraId="10004531" w14:textId="77777777" w:rsidTr="00AD75EF">
        <w:tc>
          <w:tcPr>
            <w:tcW w:w="4248" w:type="dxa"/>
          </w:tcPr>
          <w:p w14:paraId="7B7994E2" w14:textId="65601BD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toa</w:t>
            </w:r>
            <w:proofErr w:type="spellEnd"/>
            <w:r>
              <w:rPr>
                <w:rFonts w:asciiTheme="majorBidi" w:hAnsiTheme="majorBidi" w:cstheme="majorBidi"/>
              </w:rPr>
              <w:t xml:space="preserve"> ‘usuwać, wynosić; dawać, oferować’</w:t>
            </w:r>
          </w:p>
        </w:tc>
        <w:tc>
          <w:tcPr>
            <w:tcW w:w="4814" w:type="dxa"/>
          </w:tcPr>
          <w:p w14:paraId="02519CFD" w14:textId="7777777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tolewa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usuwanym’</w:t>
            </w:r>
          </w:p>
        </w:tc>
      </w:tr>
      <w:tr w:rsidR="00B164B6" w14:paraId="448E541B" w14:textId="77777777" w:rsidTr="007B1458">
        <w:tc>
          <w:tcPr>
            <w:tcW w:w="9062" w:type="dxa"/>
            <w:gridSpan w:val="2"/>
          </w:tcPr>
          <w:p w14:paraId="4EB30331" w14:textId="51273D75" w:rsidR="00B164B6" w:rsidRDefault="00B164B6" w:rsidP="00B164B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-</w:t>
            </w:r>
            <w:r w:rsidRPr="003561AF">
              <w:rPr>
                <w:rFonts w:asciiTheme="majorBidi" w:hAnsiTheme="majorBidi" w:cstheme="majorBidi"/>
                <w:b/>
                <w:bCs/>
              </w:rPr>
              <w:t>i</w:t>
            </w:r>
            <w:r>
              <w:rPr>
                <w:rFonts w:asciiTheme="majorBidi" w:hAnsiTheme="majorBidi" w:cstheme="majorBidi"/>
                <w:b/>
                <w:bCs/>
              </w:rPr>
              <w:t>w-</w:t>
            </w:r>
            <w:r w:rsidRPr="003561AF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</w:tr>
      <w:tr w:rsidR="00B164B6" w14:paraId="3C05E4F8" w14:textId="77777777" w:rsidTr="00AD75EF">
        <w:tc>
          <w:tcPr>
            <w:tcW w:w="4248" w:type="dxa"/>
          </w:tcPr>
          <w:p w14:paraId="3C945AE6" w14:textId="4191ECE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adhibu</w:t>
            </w:r>
            <w:proofErr w:type="spellEnd"/>
            <w:r>
              <w:rPr>
                <w:rFonts w:asciiTheme="majorBidi" w:hAnsiTheme="majorBidi" w:cstheme="majorBidi"/>
              </w:rPr>
              <w:t xml:space="preserve"> ‘karać’</w:t>
            </w:r>
          </w:p>
        </w:tc>
        <w:tc>
          <w:tcPr>
            <w:tcW w:w="4814" w:type="dxa"/>
          </w:tcPr>
          <w:p w14:paraId="226FF48F" w14:textId="389A508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adhibiwa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karanym’</w:t>
            </w:r>
          </w:p>
        </w:tc>
      </w:tr>
      <w:tr w:rsidR="00B164B6" w14:paraId="5FBAD19F" w14:textId="77777777" w:rsidTr="00AD75EF">
        <w:tc>
          <w:tcPr>
            <w:tcW w:w="4248" w:type="dxa"/>
          </w:tcPr>
          <w:p w14:paraId="6E7158DD" w14:textId="6EF5E5E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ambia</w:t>
            </w:r>
            <w:proofErr w:type="spellEnd"/>
            <w:r>
              <w:rPr>
                <w:rFonts w:asciiTheme="majorBidi" w:hAnsiTheme="majorBidi" w:cstheme="majorBidi"/>
              </w:rPr>
              <w:t xml:space="preserve"> ‘mówić do’</w:t>
            </w:r>
          </w:p>
        </w:tc>
        <w:tc>
          <w:tcPr>
            <w:tcW w:w="4814" w:type="dxa"/>
          </w:tcPr>
          <w:p w14:paraId="0D6B12BF" w14:textId="1E97330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ambiwa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mówionym do’</w:t>
            </w:r>
          </w:p>
        </w:tc>
      </w:tr>
      <w:tr w:rsidR="00B164B6" w14:paraId="56F6512F" w14:textId="77777777" w:rsidTr="00AD75EF">
        <w:tc>
          <w:tcPr>
            <w:tcW w:w="4248" w:type="dxa"/>
          </w:tcPr>
          <w:p w14:paraId="6073D6E2" w14:textId="46E54283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amkia</w:t>
            </w:r>
            <w:proofErr w:type="spellEnd"/>
            <w:r>
              <w:rPr>
                <w:rFonts w:asciiTheme="majorBidi" w:hAnsiTheme="majorBidi" w:cstheme="majorBidi"/>
              </w:rPr>
              <w:t xml:space="preserve"> ‘witać, pozdrawiać’</w:t>
            </w:r>
          </w:p>
        </w:tc>
        <w:tc>
          <w:tcPr>
            <w:tcW w:w="4814" w:type="dxa"/>
          </w:tcPr>
          <w:p w14:paraId="570787EC" w14:textId="4989D74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amkiwa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witanym, pozdrawianym’</w:t>
            </w:r>
          </w:p>
        </w:tc>
      </w:tr>
      <w:tr w:rsidR="00B164B6" w14:paraId="19002BBD" w14:textId="77777777" w:rsidTr="00AD75EF">
        <w:tc>
          <w:tcPr>
            <w:tcW w:w="4248" w:type="dxa"/>
          </w:tcPr>
          <w:p w14:paraId="02DB1DA2" w14:textId="45C6709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arifu</w:t>
            </w:r>
            <w:proofErr w:type="spellEnd"/>
            <w:r>
              <w:rPr>
                <w:rFonts w:asciiTheme="majorBidi" w:hAnsiTheme="majorBidi" w:cstheme="majorBidi"/>
              </w:rPr>
              <w:t xml:space="preserve"> ‘informować, zawiadamiać’</w:t>
            </w:r>
          </w:p>
        </w:tc>
        <w:tc>
          <w:tcPr>
            <w:tcW w:w="4814" w:type="dxa"/>
          </w:tcPr>
          <w:p w14:paraId="2B0C7C10" w14:textId="07991D4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arifiwa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informowanym, zawiadamianym’</w:t>
            </w:r>
          </w:p>
        </w:tc>
      </w:tr>
      <w:tr w:rsidR="00B164B6" w14:paraId="603A49C6" w14:textId="77777777" w:rsidTr="00AD75EF">
        <w:tc>
          <w:tcPr>
            <w:tcW w:w="4248" w:type="dxa"/>
          </w:tcPr>
          <w:p w14:paraId="3D317AC6" w14:textId="486EB70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badili</w:t>
            </w:r>
            <w:proofErr w:type="spellEnd"/>
            <w:r>
              <w:rPr>
                <w:rFonts w:asciiTheme="majorBidi" w:hAnsiTheme="majorBidi" w:cstheme="majorBidi"/>
              </w:rPr>
              <w:t xml:space="preserve"> ‘zmieniać’</w:t>
            </w:r>
          </w:p>
        </w:tc>
        <w:tc>
          <w:tcPr>
            <w:tcW w:w="4814" w:type="dxa"/>
          </w:tcPr>
          <w:p w14:paraId="2E3FCA22" w14:textId="29EAC59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badiliwa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zmienianym’</w:t>
            </w:r>
          </w:p>
        </w:tc>
      </w:tr>
      <w:tr w:rsidR="00B164B6" w14:paraId="1F2D2218" w14:textId="77777777" w:rsidTr="00AD75EF">
        <w:tc>
          <w:tcPr>
            <w:tcW w:w="4248" w:type="dxa"/>
          </w:tcPr>
          <w:p w14:paraId="53D6DCA4" w14:textId="142C728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-cha ‘bać się; szanować’</w:t>
            </w:r>
          </w:p>
        </w:tc>
        <w:tc>
          <w:tcPr>
            <w:tcW w:w="4814" w:type="dxa"/>
          </w:tcPr>
          <w:p w14:paraId="74DB6135" w14:textId="08314E0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chiwa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respektowanym’</w:t>
            </w:r>
          </w:p>
        </w:tc>
      </w:tr>
      <w:tr w:rsidR="00B164B6" w14:paraId="473272BB" w14:textId="77777777" w:rsidTr="00AD75EF">
        <w:tc>
          <w:tcPr>
            <w:tcW w:w="4248" w:type="dxa"/>
          </w:tcPr>
          <w:p w14:paraId="34774BD2" w14:textId="5A26905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-fa ‘umierać’</w:t>
            </w:r>
          </w:p>
        </w:tc>
        <w:tc>
          <w:tcPr>
            <w:tcW w:w="4814" w:type="dxa"/>
          </w:tcPr>
          <w:p w14:paraId="5FA48FED" w14:textId="3D8C0D37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owdowiałym, osieroconym’</w:t>
            </w:r>
          </w:p>
        </w:tc>
      </w:tr>
      <w:tr w:rsidR="00B164B6" w14:paraId="43B81A5D" w14:textId="77777777" w:rsidTr="00AD75EF">
        <w:tc>
          <w:tcPr>
            <w:tcW w:w="4248" w:type="dxa"/>
          </w:tcPr>
          <w:p w14:paraId="6C923535" w14:textId="2F0C82F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fikiri</w:t>
            </w:r>
            <w:proofErr w:type="spellEnd"/>
            <w:r>
              <w:rPr>
                <w:rFonts w:asciiTheme="majorBidi" w:hAnsiTheme="majorBidi" w:cstheme="majorBidi"/>
              </w:rPr>
              <w:t xml:space="preserve"> ‘myśleć; rozmyślać’</w:t>
            </w:r>
          </w:p>
        </w:tc>
        <w:tc>
          <w:tcPr>
            <w:tcW w:w="4814" w:type="dxa"/>
          </w:tcPr>
          <w:p w14:paraId="40101310" w14:textId="17936FC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fikiriwa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branym pod uwagę, uwzględnianym’</w:t>
            </w:r>
          </w:p>
        </w:tc>
      </w:tr>
      <w:tr w:rsidR="00B164B6" w14:paraId="58927F73" w14:textId="77777777" w:rsidTr="00AD75EF">
        <w:tc>
          <w:tcPr>
            <w:tcW w:w="4248" w:type="dxa"/>
          </w:tcPr>
          <w:p w14:paraId="4D700A44" w14:textId="5EEE1B7A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gawa</w:t>
            </w:r>
            <w:proofErr w:type="spellEnd"/>
            <w:r>
              <w:rPr>
                <w:rFonts w:asciiTheme="majorBidi" w:hAnsiTheme="majorBidi" w:cstheme="majorBidi"/>
              </w:rPr>
              <w:t xml:space="preserve"> ‘dzielić’</w:t>
            </w:r>
          </w:p>
        </w:tc>
        <w:tc>
          <w:tcPr>
            <w:tcW w:w="4814" w:type="dxa"/>
          </w:tcPr>
          <w:p w14:paraId="5E46AE1D" w14:textId="7F47610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gawiwa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dzielonym’</w:t>
            </w:r>
          </w:p>
        </w:tc>
      </w:tr>
      <w:tr w:rsidR="00B164B6" w14:paraId="1ACCFD90" w14:textId="77777777" w:rsidTr="00AD75EF">
        <w:tc>
          <w:tcPr>
            <w:tcW w:w="4248" w:type="dxa"/>
          </w:tcPr>
          <w:p w14:paraId="17B06504" w14:textId="18725C2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heshimu</w:t>
            </w:r>
            <w:proofErr w:type="spellEnd"/>
            <w:r>
              <w:rPr>
                <w:rFonts w:asciiTheme="majorBidi" w:hAnsiTheme="majorBidi" w:cstheme="majorBidi"/>
              </w:rPr>
              <w:t xml:space="preserve"> ‘szanować; czcić’</w:t>
            </w:r>
          </w:p>
        </w:tc>
        <w:tc>
          <w:tcPr>
            <w:tcW w:w="4814" w:type="dxa"/>
          </w:tcPr>
          <w:p w14:paraId="652014DB" w14:textId="2CB48BE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heshimiwa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szanowanym; być czczonym’</w:t>
            </w:r>
          </w:p>
        </w:tc>
      </w:tr>
      <w:tr w:rsidR="00B164B6" w14:paraId="5E354506" w14:textId="77777777" w:rsidTr="00AD75EF">
        <w:tc>
          <w:tcPr>
            <w:tcW w:w="4248" w:type="dxa"/>
          </w:tcPr>
          <w:p w14:paraId="5B9B8B72" w14:textId="1EA5414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hii</w:t>
            </w:r>
            <w:proofErr w:type="spellEnd"/>
            <w:r>
              <w:rPr>
                <w:rFonts w:asciiTheme="majorBidi" w:hAnsiTheme="majorBidi" w:cstheme="majorBidi"/>
              </w:rPr>
              <w:t xml:space="preserve"> ‘czuć, odczuwać’</w:t>
            </w:r>
          </w:p>
        </w:tc>
        <w:tc>
          <w:tcPr>
            <w:tcW w:w="4814" w:type="dxa"/>
          </w:tcPr>
          <w:p w14:paraId="79416E66" w14:textId="32101D8D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hisiwa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odczuwanym’</w:t>
            </w:r>
          </w:p>
        </w:tc>
      </w:tr>
      <w:tr w:rsidR="00B164B6" w14:paraId="04B80CF9" w14:textId="77777777" w:rsidTr="00AD75EF">
        <w:tc>
          <w:tcPr>
            <w:tcW w:w="4248" w:type="dxa"/>
          </w:tcPr>
          <w:p w14:paraId="269BD381" w14:textId="52A56C9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hitaji</w:t>
            </w:r>
            <w:proofErr w:type="spellEnd"/>
            <w:r>
              <w:rPr>
                <w:rFonts w:asciiTheme="majorBidi" w:hAnsiTheme="majorBidi" w:cstheme="majorBidi"/>
              </w:rPr>
              <w:t xml:space="preserve"> ‘potrzebować’</w:t>
            </w:r>
          </w:p>
        </w:tc>
        <w:tc>
          <w:tcPr>
            <w:tcW w:w="4814" w:type="dxa"/>
          </w:tcPr>
          <w:p w14:paraId="430DD52E" w14:textId="0885C3B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hitajiwa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‘potrzebuje się, potrzebowano’</w:t>
            </w:r>
          </w:p>
        </w:tc>
      </w:tr>
      <w:tr w:rsidR="00B164B6" w14:paraId="021D04DB" w14:textId="77777777" w:rsidTr="00AD75EF">
        <w:tc>
          <w:tcPr>
            <w:tcW w:w="4248" w:type="dxa"/>
          </w:tcPr>
          <w:p w14:paraId="423F2D2A" w14:textId="5BC88D18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F32EDD">
              <w:rPr>
                <w:rFonts w:asciiTheme="majorBidi" w:hAnsiTheme="majorBidi" w:cstheme="majorBidi"/>
              </w:rPr>
              <w:t>-</w:t>
            </w:r>
            <w:proofErr w:type="spellStart"/>
            <w:r w:rsidRPr="00F32EDD">
              <w:rPr>
                <w:rFonts w:asciiTheme="majorBidi" w:hAnsiTheme="majorBidi" w:cstheme="majorBidi"/>
              </w:rPr>
              <w:t>hudumia</w:t>
            </w:r>
            <w:proofErr w:type="spellEnd"/>
            <w:r>
              <w:rPr>
                <w:rFonts w:asciiTheme="majorBidi" w:hAnsiTheme="majorBidi" w:cstheme="majorBidi"/>
              </w:rPr>
              <w:t xml:space="preserve"> ‘obsługiwać kogoś’</w:t>
            </w:r>
          </w:p>
        </w:tc>
        <w:tc>
          <w:tcPr>
            <w:tcW w:w="4814" w:type="dxa"/>
          </w:tcPr>
          <w:p w14:paraId="0CB475EF" w14:textId="291D5DE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hudumiwa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obsługiwanym’</w:t>
            </w:r>
          </w:p>
        </w:tc>
      </w:tr>
      <w:tr w:rsidR="00B164B6" w14:paraId="0DBCFF2B" w14:textId="77777777" w:rsidTr="00AD75EF">
        <w:tc>
          <w:tcPr>
            <w:tcW w:w="4248" w:type="dxa"/>
          </w:tcPr>
          <w:p w14:paraId="55041644" w14:textId="3A30E53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-ja ‘przybywać’</w:t>
            </w:r>
          </w:p>
        </w:tc>
        <w:tc>
          <w:tcPr>
            <w:tcW w:w="4814" w:type="dxa"/>
          </w:tcPr>
          <w:p w14:paraId="18D7113D" w14:textId="6CE0CC5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odwiedzanym’</w:t>
            </w:r>
          </w:p>
        </w:tc>
      </w:tr>
      <w:tr w:rsidR="00B164B6" w14:paraId="7ED8E679" w14:textId="77777777" w:rsidTr="00AD75EF">
        <w:tc>
          <w:tcPr>
            <w:tcW w:w="4248" w:type="dxa"/>
          </w:tcPr>
          <w:p w14:paraId="612F6AEA" w14:textId="64D1C06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jadili</w:t>
            </w:r>
            <w:proofErr w:type="spellEnd"/>
            <w:r>
              <w:rPr>
                <w:rFonts w:asciiTheme="majorBidi" w:hAnsiTheme="majorBidi" w:cstheme="majorBidi"/>
              </w:rPr>
              <w:t xml:space="preserve"> ‘omawiać, dyskutować’</w:t>
            </w:r>
          </w:p>
        </w:tc>
        <w:tc>
          <w:tcPr>
            <w:tcW w:w="4814" w:type="dxa"/>
          </w:tcPr>
          <w:p w14:paraId="732573D0" w14:textId="5DCE5DA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jadiliwa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omawianym’</w:t>
            </w:r>
          </w:p>
        </w:tc>
      </w:tr>
      <w:tr w:rsidR="00B164B6" w14:paraId="4B3CCD67" w14:textId="77777777" w:rsidTr="00AD75EF">
        <w:tc>
          <w:tcPr>
            <w:tcW w:w="4248" w:type="dxa"/>
          </w:tcPr>
          <w:p w14:paraId="55B1BD83" w14:textId="5D6B9933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jaribu</w:t>
            </w:r>
            <w:proofErr w:type="spellEnd"/>
            <w:r>
              <w:rPr>
                <w:rFonts w:asciiTheme="majorBidi" w:hAnsiTheme="majorBidi" w:cstheme="majorBidi"/>
              </w:rPr>
              <w:t xml:space="preserve"> ‘próbować’</w:t>
            </w:r>
          </w:p>
        </w:tc>
        <w:tc>
          <w:tcPr>
            <w:tcW w:w="4814" w:type="dxa"/>
          </w:tcPr>
          <w:p w14:paraId="1EC01D9D" w14:textId="4263040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jaribiwa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(wy)próbowanym’</w:t>
            </w:r>
          </w:p>
        </w:tc>
      </w:tr>
      <w:tr w:rsidR="00B164B6" w14:paraId="0801A7C1" w14:textId="77777777" w:rsidTr="00AD75EF">
        <w:tc>
          <w:tcPr>
            <w:tcW w:w="4248" w:type="dxa"/>
          </w:tcPr>
          <w:p w14:paraId="2EE5B0F5" w14:textId="435B3B23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jibu</w:t>
            </w:r>
            <w:proofErr w:type="spellEnd"/>
            <w:r>
              <w:rPr>
                <w:rFonts w:asciiTheme="majorBidi" w:hAnsiTheme="majorBidi" w:cstheme="majorBidi"/>
              </w:rPr>
              <w:t xml:space="preserve"> ‘odpowiadać’</w:t>
            </w:r>
          </w:p>
        </w:tc>
        <w:tc>
          <w:tcPr>
            <w:tcW w:w="4814" w:type="dxa"/>
          </w:tcPr>
          <w:p w14:paraId="3CC260A0" w14:textId="1DF8895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jibiwa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odpowiadanym’</w:t>
            </w:r>
          </w:p>
        </w:tc>
      </w:tr>
      <w:tr w:rsidR="00B164B6" w14:paraId="5AAB344B" w14:textId="77777777" w:rsidTr="00AD75EF">
        <w:tc>
          <w:tcPr>
            <w:tcW w:w="4248" w:type="dxa"/>
          </w:tcPr>
          <w:p w14:paraId="6E2A31BF" w14:textId="046E895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kaa</w:t>
            </w:r>
            <w:proofErr w:type="spellEnd"/>
            <w:r>
              <w:rPr>
                <w:rFonts w:asciiTheme="majorBidi" w:hAnsiTheme="majorBidi" w:cstheme="majorBidi"/>
              </w:rPr>
              <w:t xml:space="preserve"> ‘siedzieć; mieszkać’</w:t>
            </w:r>
          </w:p>
        </w:tc>
        <w:tc>
          <w:tcPr>
            <w:tcW w:w="4814" w:type="dxa"/>
          </w:tcPr>
          <w:p w14:paraId="63C3694A" w14:textId="399D654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zajętym; zamieszkałym’</w:t>
            </w:r>
          </w:p>
        </w:tc>
      </w:tr>
      <w:tr w:rsidR="00B164B6" w14:paraId="22BB8354" w14:textId="77777777" w:rsidTr="00AD75EF">
        <w:tc>
          <w:tcPr>
            <w:tcW w:w="4248" w:type="dxa"/>
          </w:tcPr>
          <w:p w14:paraId="2897525B" w14:textId="01CB987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kebehi</w:t>
            </w:r>
            <w:proofErr w:type="spellEnd"/>
            <w:r>
              <w:rPr>
                <w:rFonts w:asciiTheme="majorBidi" w:hAnsiTheme="majorBidi" w:cstheme="majorBidi"/>
              </w:rPr>
              <w:t xml:space="preserve"> ‘obrażać, wyśmiewać’</w:t>
            </w:r>
          </w:p>
        </w:tc>
        <w:tc>
          <w:tcPr>
            <w:tcW w:w="4814" w:type="dxa"/>
          </w:tcPr>
          <w:p w14:paraId="503F2D59" w14:textId="35D8E8CD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kebehiwa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obrażanym, wyśmiewanym’</w:t>
            </w:r>
          </w:p>
        </w:tc>
      </w:tr>
      <w:tr w:rsidR="00B164B6" w14:paraId="2C06C768" w14:textId="77777777" w:rsidTr="00AD75EF">
        <w:tc>
          <w:tcPr>
            <w:tcW w:w="4248" w:type="dxa"/>
          </w:tcPr>
          <w:p w14:paraId="023CDEE0" w14:textId="607A206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kodi</w:t>
            </w:r>
            <w:proofErr w:type="spellEnd"/>
            <w:r>
              <w:rPr>
                <w:rFonts w:asciiTheme="majorBidi" w:hAnsiTheme="majorBidi" w:cstheme="majorBidi"/>
              </w:rPr>
              <w:t xml:space="preserve"> ‘pożyczać, wynajmować’</w:t>
            </w:r>
          </w:p>
        </w:tc>
        <w:tc>
          <w:tcPr>
            <w:tcW w:w="4814" w:type="dxa"/>
          </w:tcPr>
          <w:p w14:paraId="743EE5E7" w14:textId="0943B40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kodiwa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pożyczanym, wynajmowanym’</w:t>
            </w:r>
          </w:p>
        </w:tc>
      </w:tr>
      <w:tr w:rsidR="00B164B6" w14:paraId="54623612" w14:textId="77777777" w:rsidTr="00AD75EF">
        <w:tc>
          <w:tcPr>
            <w:tcW w:w="4248" w:type="dxa"/>
          </w:tcPr>
          <w:p w14:paraId="2E38EB10" w14:textId="645FC4C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kubali</w:t>
            </w:r>
            <w:proofErr w:type="spellEnd"/>
            <w:r>
              <w:rPr>
                <w:rFonts w:asciiTheme="majorBidi" w:hAnsiTheme="majorBidi" w:cstheme="majorBidi"/>
              </w:rPr>
              <w:t xml:space="preserve"> ‘zgadzać się; akceptować’</w:t>
            </w:r>
          </w:p>
        </w:tc>
        <w:tc>
          <w:tcPr>
            <w:tcW w:w="4814" w:type="dxa"/>
          </w:tcPr>
          <w:p w14:paraId="589E8507" w14:textId="33E0C00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kubaliwa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akceptowanym’</w:t>
            </w:r>
          </w:p>
        </w:tc>
      </w:tr>
      <w:tr w:rsidR="00B164B6" w14:paraId="4B39932C" w14:textId="77777777" w:rsidTr="00AD75EF">
        <w:tc>
          <w:tcPr>
            <w:tcW w:w="4248" w:type="dxa"/>
          </w:tcPr>
          <w:p w14:paraId="500D3288" w14:textId="1E1DAD48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-la ‘jeść’</w:t>
            </w:r>
          </w:p>
        </w:tc>
        <w:tc>
          <w:tcPr>
            <w:tcW w:w="4814" w:type="dxa"/>
          </w:tcPr>
          <w:p w14:paraId="25586579" w14:textId="116DFEF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jedzonym’</w:t>
            </w:r>
          </w:p>
        </w:tc>
      </w:tr>
      <w:tr w:rsidR="00B164B6" w14:paraId="15C74911" w14:textId="77777777" w:rsidTr="00AD75EF">
        <w:tc>
          <w:tcPr>
            <w:tcW w:w="4248" w:type="dxa"/>
          </w:tcPr>
          <w:p w14:paraId="0D5D42BA" w14:textId="513DA988" w:rsidR="00B164B6" w:rsidRPr="008978E8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laumu</w:t>
            </w:r>
            <w:proofErr w:type="spellEnd"/>
            <w:r>
              <w:rPr>
                <w:rFonts w:asciiTheme="majorBidi" w:hAnsiTheme="majorBidi" w:cstheme="majorBidi"/>
              </w:rPr>
              <w:t xml:space="preserve"> ‘winić’</w:t>
            </w:r>
          </w:p>
        </w:tc>
        <w:tc>
          <w:tcPr>
            <w:tcW w:w="4814" w:type="dxa"/>
          </w:tcPr>
          <w:p w14:paraId="4DD59523" w14:textId="407F7D80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laumiwa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obwinianym’</w:t>
            </w:r>
          </w:p>
        </w:tc>
      </w:tr>
      <w:tr w:rsidR="00B164B6" w14:paraId="1DD9FF9E" w14:textId="77777777" w:rsidTr="00AD75EF">
        <w:tc>
          <w:tcPr>
            <w:tcW w:w="4248" w:type="dxa"/>
          </w:tcPr>
          <w:p w14:paraId="3D437A95" w14:textId="38385C5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rudia</w:t>
            </w:r>
            <w:proofErr w:type="spellEnd"/>
            <w:r>
              <w:rPr>
                <w:rFonts w:asciiTheme="majorBidi" w:hAnsiTheme="majorBidi" w:cstheme="majorBidi"/>
              </w:rPr>
              <w:t xml:space="preserve"> ‘powtarzać’</w:t>
            </w:r>
          </w:p>
        </w:tc>
        <w:tc>
          <w:tcPr>
            <w:tcW w:w="4814" w:type="dxa"/>
          </w:tcPr>
          <w:p w14:paraId="60C26CEF" w14:textId="7C06BB1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rudiwa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powtarzanym’</w:t>
            </w:r>
          </w:p>
        </w:tc>
      </w:tr>
      <w:tr w:rsidR="00B164B6" w14:paraId="24B96E96" w14:textId="77777777" w:rsidTr="00AD75EF">
        <w:tc>
          <w:tcPr>
            <w:tcW w:w="4248" w:type="dxa"/>
          </w:tcPr>
          <w:p w14:paraId="2E14CBD7" w14:textId="3AD118B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saidia</w:t>
            </w:r>
            <w:proofErr w:type="spellEnd"/>
            <w:r>
              <w:rPr>
                <w:rFonts w:asciiTheme="majorBidi" w:hAnsiTheme="majorBidi" w:cstheme="majorBidi"/>
              </w:rPr>
              <w:t xml:space="preserve"> ‘pomagać’</w:t>
            </w:r>
          </w:p>
        </w:tc>
        <w:tc>
          <w:tcPr>
            <w:tcW w:w="4814" w:type="dxa"/>
          </w:tcPr>
          <w:p w14:paraId="6EDCB931" w14:textId="4DF3112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saidiwa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wspomaganym’</w:t>
            </w:r>
          </w:p>
        </w:tc>
      </w:tr>
      <w:tr w:rsidR="00B164B6" w14:paraId="573DC566" w14:textId="77777777" w:rsidTr="00AD75EF">
        <w:tc>
          <w:tcPr>
            <w:tcW w:w="4248" w:type="dxa"/>
          </w:tcPr>
          <w:p w14:paraId="470E4056" w14:textId="1DD73C9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salimu</w:t>
            </w:r>
            <w:proofErr w:type="spellEnd"/>
            <w:r>
              <w:rPr>
                <w:rFonts w:asciiTheme="majorBidi" w:hAnsiTheme="majorBidi" w:cstheme="majorBidi"/>
              </w:rPr>
              <w:t xml:space="preserve"> ‘pozdrawiać’</w:t>
            </w:r>
          </w:p>
        </w:tc>
        <w:tc>
          <w:tcPr>
            <w:tcW w:w="4814" w:type="dxa"/>
          </w:tcPr>
          <w:p w14:paraId="08C70CAC" w14:textId="653CD30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salimiwa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pozdrawianym’</w:t>
            </w:r>
          </w:p>
        </w:tc>
      </w:tr>
      <w:tr w:rsidR="00B164B6" w14:paraId="5B22B7EE" w14:textId="77777777" w:rsidTr="00AD75EF">
        <w:tc>
          <w:tcPr>
            <w:tcW w:w="4248" w:type="dxa"/>
          </w:tcPr>
          <w:p w14:paraId="637F712C" w14:textId="05F4FAC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shukuru</w:t>
            </w:r>
            <w:proofErr w:type="spellEnd"/>
            <w:r>
              <w:rPr>
                <w:rFonts w:asciiTheme="majorBidi" w:hAnsiTheme="majorBidi" w:cstheme="majorBidi"/>
              </w:rPr>
              <w:t xml:space="preserve"> ‘dziękować, być wdzięcznym’</w:t>
            </w:r>
          </w:p>
        </w:tc>
        <w:tc>
          <w:tcPr>
            <w:tcW w:w="4814" w:type="dxa"/>
          </w:tcPr>
          <w:p w14:paraId="2B25906F" w14:textId="2D1D971E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shukuriwa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obdarzonym podziękowaniami’</w:t>
            </w:r>
          </w:p>
        </w:tc>
      </w:tr>
      <w:tr w:rsidR="00B164B6" w14:paraId="6DCA2B69" w14:textId="77777777" w:rsidTr="00AD75EF">
        <w:tc>
          <w:tcPr>
            <w:tcW w:w="4248" w:type="dxa"/>
          </w:tcPr>
          <w:p w14:paraId="2D0A6B36" w14:textId="03C7A9F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sifu</w:t>
            </w:r>
            <w:proofErr w:type="spellEnd"/>
            <w:r>
              <w:rPr>
                <w:rFonts w:asciiTheme="majorBidi" w:hAnsiTheme="majorBidi" w:cstheme="majorBidi"/>
              </w:rPr>
              <w:t xml:space="preserve"> ‘chwalić’</w:t>
            </w:r>
          </w:p>
        </w:tc>
        <w:tc>
          <w:tcPr>
            <w:tcW w:w="4814" w:type="dxa"/>
          </w:tcPr>
          <w:p w14:paraId="03BFBD34" w14:textId="0F11F11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sifiwa</w:t>
            </w:r>
            <w:proofErr w:type="spellEnd"/>
            <w:r>
              <w:rPr>
                <w:rFonts w:asciiTheme="majorBidi" w:hAnsiTheme="majorBidi" w:cstheme="majorBidi"/>
              </w:rPr>
              <w:t xml:space="preserve"> być chwalonym’</w:t>
            </w:r>
          </w:p>
        </w:tc>
      </w:tr>
      <w:tr w:rsidR="00B164B6" w14:paraId="3050E5CF" w14:textId="77777777" w:rsidTr="00AD75EF">
        <w:tc>
          <w:tcPr>
            <w:tcW w:w="4248" w:type="dxa"/>
          </w:tcPr>
          <w:p w14:paraId="7496BBDE" w14:textId="6F86EE93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tafsiri</w:t>
            </w:r>
            <w:proofErr w:type="spellEnd"/>
            <w:r>
              <w:rPr>
                <w:rFonts w:asciiTheme="majorBidi" w:hAnsiTheme="majorBidi" w:cstheme="majorBidi"/>
              </w:rPr>
              <w:t xml:space="preserve"> ‘tłumaczyć’</w:t>
            </w:r>
          </w:p>
        </w:tc>
        <w:tc>
          <w:tcPr>
            <w:tcW w:w="4814" w:type="dxa"/>
          </w:tcPr>
          <w:p w14:paraId="55B232BA" w14:textId="267B7A03" w:rsidR="00B164B6" w:rsidRDefault="00B164B6" w:rsidP="00B164B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tafsiriwa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tłumaczonym’</w:t>
            </w:r>
          </w:p>
        </w:tc>
      </w:tr>
      <w:tr w:rsidR="00B164B6" w14:paraId="18AB3369" w14:textId="77777777" w:rsidTr="00AD75EF">
        <w:tc>
          <w:tcPr>
            <w:tcW w:w="4248" w:type="dxa"/>
          </w:tcPr>
          <w:p w14:paraId="681DDA24" w14:textId="2F66E193" w:rsidR="00B164B6" w:rsidRPr="0024684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tia</w:t>
            </w:r>
            <w:proofErr w:type="spellEnd"/>
            <w:r>
              <w:rPr>
                <w:rFonts w:asciiTheme="majorBidi" w:hAnsiTheme="majorBidi" w:cstheme="majorBidi"/>
              </w:rPr>
              <w:t xml:space="preserve"> ‘dodawać; wkładać’</w:t>
            </w:r>
          </w:p>
        </w:tc>
        <w:tc>
          <w:tcPr>
            <w:tcW w:w="4814" w:type="dxa"/>
          </w:tcPr>
          <w:p w14:paraId="5C4686B8" w14:textId="2AE6D1EB" w:rsidR="00B164B6" w:rsidRPr="0024684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‘dodawać; wkładać’</w:t>
            </w:r>
          </w:p>
        </w:tc>
      </w:tr>
      <w:tr w:rsidR="00B164B6" w14:paraId="447CFEE6" w14:textId="77777777" w:rsidTr="00AD75EF">
        <w:tc>
          <w:tcPr>
            <w:tcW w:w="4248" w:type="dxa"/>
          </w:tcPr>
          <w:p w14:paraId="13653C09" w14:textId="50C5FEDB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tumia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‘używać’</w:t>
            </w:r>
          </w:p>
        </w:tc>
        <w:tc>
          <w:tcPr>
            <w:tcW w:w="4814" w:type="dxa"/>
          </w:tcPr>
          <w:p w14:paraId="2DBCF12C" w14:textId="19ABA022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tumiwa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‘być używanym’</w:t>
            </w:r>
          </w:p>
        </w:tc>
      </w:tr>
      <w:tr w:rsidR="00B164B6" w14:paraId="792774D1" w14:textId="77777777" w:rsidTr="003C2616">
        <w:tc>
          <w:tcPr>
            <w:tcW w:w="9062" w:type="dxa"/>
            <w:gridSpan w:val="2"/>
          </w:tcPr>
          <w:p w14:paraId="70654C27" w14:textId="6D6580ED" w:rsidR="00B164B6" w:rsidRDefault="00B164B6" w:rsidP="00B164B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 w:rsidRPr="003561AF">
              <w:rPr>
                <w:rFonts w:asciiTheme="majorBidi" w:hAnsiTheme="majorBidi" w:cstheme="majorBidi"/>
                <w:b/>
                <w:bCs/>
              </w:rPr>
              <w:t>liw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3561AF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</w:tr>
      <w:tr w:rsidR="00B164B6" w14:paraId="12F8C053" w14:textId="77777777" w:rsidTr="00AD75EF">
        <w:tc>
          <w:tcPr>
            <w:tcW w:w="4248" w:type="dxa"/>
          </w:tcPr>
          <w:p w14:paraId="32C6CFA3" w14:textId="5C5FE221" w:rsidR="00B164B6" w:rsidRPr="0056049C" w:rsidRDefault="00B164B6" w:rsidP="00B164B6">
            <w:pPr>
              <w:rPr>
                <w:rFonts w:asciiTheme="majorBidi" w:hAnsiTheme="majorBidi" w:cstheme="majorBidi"/>
              </w:rPr>
            </w:pPr>
            <w:r w:rsidRPr="0056049C">
              <w:rPr>
                <w:rFonts w:asciiTheme="majorBidi" w:hAnsiTheme="majorBidi" w:cstheme="majorBidi"/>
              </w:rPr>
              <w:t>-</w:t>
            </w:r>
            <w:proofErr w:type="spellStart"/>
            <w:r w:rsidRPr="0056049C">
              <w:rPr>
                <w:rFonts w:asciiTheme="majorBidi" w:hAnsiTheme="majorBidi" w:cstheme="majorBidi"/>
              </w:rPr>
              <w:t>chukua</w:t>
            </w:r>
            <w:proofErr w:type="spellEnd"/>
            <w:r w:rsidRPr="0056049C">
              <w:rPr>
                <w:rFonts w:asciiTheme="majorBidi" w:hAnsiTheme="majorBidi" w:cstheme="majorBidi"/>
              </w:rPr>
              <w:t xml:space="preserve"> ‘brać; trzymać; transportować’</w:t>
            </w:r>
          </w:p>
        </w:tc>
        <w:tc>
          <w:tcPr>
            <w:tcW w:w="4814" w:type="dxa"/>
          </w:tcPr>
          <w:p w14:paraId="10186574" w14:textId="089391E4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chukuliwa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branym, transportowanym’</w:t>
            </w:r>
          </w:p>
        </w:tc>
      </w:tr>
      <w:tr w:rsidR="00B164B6" w14:paraId="17643BBB" w14:textId="77777777" w:rsidTr="00AD75EF">
        <w:tc>
          <w:tcPr>
            <w:tcW w:w="4248" w:type="dxa"/>
          </w:tcPr>
          <w:p w14:paraId="6BF6F7EE" w14:textId="4EB7AD17" w:rsidR="00B164B6" w:rsidRPr="0056049C" w:rsidRDefault="00B164B6" w:rsidP="00B164B6">
            <w:pPr>
              <w:rPr>
                <w:rFonts w:asciiTheme="majorBidi" w:hAnsiTheme="majorBidi" w:cstheme="majorBidi"/>
              </w:rPr>
            </w:pPr>
            <w:r w:rsidRPr="0056049C">
              <w:rPr>
                <w:rFonts w:asciiTheme="majorBidi" w:hAnsiTheme="majorBidi" w:cstheme="majorBidi"/>
              </w:rPr>
              <w:t>-</w:t>
            </w:r>
            <w:proofErr w:type="spellStart"/>
            <w:r w:rsidRPr="0056049C">
              <w:rPr>
                <w:rFonts w:asciiTheme="majorBidi" w:hAnsiTheme="majorBidi" w:cstheme="majorBidi"/>
              </w:rPr>
              <w:t>dharau</w:t>
            </w:r>
            <w:proofErr w:type="spellEnd"/>
            <w:r w:rsidRPr="0056049C">
              <w:rPr>
                <w:rFonts w:asciiTheme="majorBidi" w:hAnsiTheme="majorBidi" w:cstheme="majorBidi"/>
              </w:rPr>
              <w:t xml:space="preserve"> ‘obrażać; pogardzać; ignorować’</w:t>
            </w:r>
          </w:p>
        </w:tc>
        <w:tc>
          <w:tcPr>
            <w:tcW w:w="4814" w:type="dxa"/>
          </w:tcPr>
          <w:p w14:paraId="7C92661C" w14:textId="59C72359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dharauliwa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obrażanym’</w:t>
            </w:r>
          </w:p>
        </w:tc>
      </w:tr>
      <w:tr w:rsidR="00B164B6" w14:paraId="4E587ACB" w14:textId="77777777" w:rsidTr="00AD75EF">
        <w:tc>
          <w:tcPr>
            <w:tcW w:w="4248" w:type="dxa"/>
          </w:tcPr>
          <w:p w14:paraId="7B543CA3" w14:textId="47A3FA5A" w:rsidR="00B164B6" w:rsidRPr="0056049C" w:rsidRDefault="00B164B6" w:rsidP="00B164B6">
            <w:pPr>
              <w:rPr>
                <w:rFonts w:asciiTheme="majorBidi" w:hAnsiTheme="majorBidi" w:cstheme="majorBidi"/>
              </w:rPr>
            </w:pPr>
            <w:r w:rsidRPr="0056049C">
              <w:rPr>
                <w:rFonts w:asciiTheme="majorBidi" w:hAnsiTheme="majorBidi" w:cstheme="majorBidi"/>
              </w:rPr>
              <w:t>-</w:t>
            </w:r>
            <w:proofErr w:type="spellStart"/>
            <w:r w:rsidRPr="0056049C">
              <w:rPr>
                <w:rFonts w:asciiTheme="majorBidi" w:hAnsiTheme="majorBidi" w:cstheme="majorBidi"/>
              </w:rPr>
              <w:t>fungua</w:t>
            </w:r>
            <w:proofErr w:type="spellEnd"/>
            <w:r w:rsidRPr="0056049C">
              <w:rPr>
                <w:rFonts w:asciiTheme="majorBidi" w:hAnsiTheme="majorBidi" w:cstheme="majorBidi"/>
              </w:rPr>
              <w:t xml:space="preserve"> ‘otwierać’</w:t>
            </w:r>
          </w:p>
        </w:tc>
        <w:tc>
          <w:tcPr>
            <w:tcW w:w="4814" w:type="dxa"/>
          </w:tcPr>
          <w:p w14:paraId="69A732E5" w14:textId="78C8338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funguliwa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otwieranym’</w:t>
            </w:r>
          </w:p>
        </w:tc>
      </w:tr>
      <w:tr w:rsidR="00B164B6" w14:paraId="5ADD5478" w14:textId="77777777" w:rsidTr="00AD75EF">
        <w:tc>
          <w:tcPr>
            <w:tcW w:w="4248" w:type="dxa"/>
          </w:tcPr>
          <w:p w14:paraId="72CF9008" w14:textId="77DD871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jua</w:t>
            </w:r>
            <w:proofErr w:type="spellEnd"/>
            <w:r>
              <w:rPr>
                <w:rFonts w:asciiTheme="majorBidi" w:hAnsiTheme="majorBidi" w:cstheme="majorBidi"/>
              </w:rPr>
              <w:t xml:space="preserve"> ‘znać’</w:t>
            </w:r>
          </w:p>
        </w:tc>
        <w:tc>
          <w:tcPr>
            <w:tcW w:w="4814" w:type="dxa"/>
          </w:tcPr>
          <w:p w14:paraId="1FD5745A" w14:textId="0895BB4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juliwa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znanym’</w:t>
            </w:r>
          </w:p>
        </w:tc>
      </w:tr>
      <w:tr w:rsidR="00B164B6" w14:paraId="7269A920" w14:textId="77777777" w:rsidTr="00AD75EF">
        <w:tc>
          <w:tcPr>
            <w:tcW w:w="4248" w:type="dxa"/>
          </w:tcPr>
          <w:p w14:paraId="27A02482" w14:textId="337B48E4" w:rsidR="00B164B6" w:rsidRPr="00A72DA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kamua</w:t>
            </w:r>
            <w:proofErr w:type="spellEnd"/>
            <w:r>
              <w:rPr>
                <w:rFonts w:asciiTheme="majorBidi" w:hAnsiTheme="majorBidi" w:cstheme="majorBidi"/>
              </w:rPr>
              <w:t xml:space="preserve"> ‘wyciskać; doić</w:t>
            </w:r>
          </w:p>
        </w:tc>
        <w:tc>
          <w:tcPr>
            <w:tcW w:w="4814" w:type="dxa"/>
          </w:tcPr>
          <w:p w14:paraId="45A552E3" w14:textId="1BA82D0B" w:rsidR="00B164B6" w:rsidRPr="00A72DA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kamuliwa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wyciskanym; być dojonym’</w:t>
            </w:r>
          </w:p>
        </w:tc>
      </w:tr>
      <w:tr w:rsidR="00B164B6" w14:paraId="729E5155" w14:textId="77777777" w:rsidTr="00AD75EF">
        <w:tc>
          <w:tcPr>
            <w:tcW w:w="4248" w:type="dxa"/>
          </w:tcPr>
          <w:p w14:paraId="68689DD3" w14:textId="1DD4CD26" w:rsidR="00B164B6" w:rsidRPr="00A72DAC" w:rsidRDefault="00B164B6" w:rsidP="00B164B6">
            <w:pPr>
              <w:rPr>
                <w:rFonts w:asciiTheme="majorBidi" w:hAnsiTheme="majorBidi" w:cstheme="majorBidi"/>
              </w:rPr>
            </w:pPr>
            <w:r w:rsidRPr="00870096">
              <w:rPr>
                <w:rFonts w:asciiTheme="majorBidi" w:hAnsiTheme="majorBidi" w:cstheme="majorBidi"/>
              </w:rPr>
              <w:t>-</w:t>
            </w:r>
            <w:proofErr w:type="spellStart"/>
            <w:r w:rsidRPr="00870096">
              <w:rPr>
                <w:rFonts w:asciiTheme="majorBidi" w:hAnsiTheme="majorBidi" w:cstheme="majorBidi"/>
              </w:rPr>
              <w:t>kataa</w:t>
            </w:r>
            <w:proofErr w:type="spellEnd"/>
            <w:r w:rsidRPr="00870096">
              <w:rPr>
                <w:rFonts w:asciiTheme="majorBidi" w:hAnsiTheme="majorBidi" w:cstheme="majorBidi"/>
              </w:rPr>
              <w:t xml:space="preserve"> ‘odmawiać; nie zgadzać s</w:t>
            </w:r>
            <w:r>
              <w:rPr>
                <w:rFonts w:asciiTheme="majorBidi" w:hAnsiTheme="majorBidi" w:cstheme="majorBidi"/>
              </w:rPr>
              <w:t>ię’</w:t>
            </w:r>
          </w:p>
        </w:tc>
        <w:tc>
          <w:tcPr>
            <w:tcW w:w="4814" w:type="dxa"/>
          </w:tcPr>
          <w:p w14:paraId="107BA60F" w14:textId="07CEEF98" w:rsidR="00B164B6" w:rsidRPr="00A72DAC" w:rsidRDefault="00B164B6" w:rsidP="00B164B6">
            <w:pPr>
              <w:rPr>
                <w:rFonts w:asciiTheme="majorBidi" w:hAnsiTheme="majorBidi" w:cstheme="majorBidi"/>
              </w:rPr>
            </w:pPr>
            <w:r w:rsidRPr="00A72DAC">
              <w:rPr>
                <w:rFonts w:asciiTheme="majorBidi" w:hAnsiTheme="majorBidi" w:cstheme="majorBidi"/>
                <w:lang w:val="en-US"/>
              </w:rPr>
              <w:t>-</w:t>
            </w:r>
            <w:proofErr w:type="spellStart"/>
            <w:r w:rsidRPr="00A72DAC">
              <w:rPr>
                <w:rFonts w:asciiTheme="majorBidi" w:hAnsiTheme="majorBidi" w:cstheme="majorBidi"/>
                <w:lang w:val="en-US"/>
              </w:rPr>
              <w:t>kata</w:t>
            </w:r>
            <w:r>
              <w:rPr>
                <w:rFonts w:asciiTheme="majorBidi" w:hAnsiTheme="majorBidi" w:cstheme="majorBidi"/>
                <w:lang w:val="en-US"/>
              </w:rPr>
              <w:t>liw</w:t>
            </w:r>
            <w:r w:rsidRPr="00A72DAC">
              <w:rPr>
                <w:rFonts w:asciiTheme="majorBidi" w:hAnsiTheme="majorBidi" w:cstheme="majorBidi"/>
                <w:lang w:val="en-US"/>
              </w:rPr>
              <w:t>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być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odrzucanym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>’</w:t>
            </w:r>
          </w:p>
        </w:tc>
      </w:tr>
      <w:tr w:rsidR="00B164B6" w14:paraId="5F43E830" w14:textId="77777777" w:rsidTr="00AD75EF">
        <w:tc>
          <w:tcPr>
            <w:tcW w:w="4248" w:type="dxa"/>
          </w:tcPr>
          <w:p w14:paraId="5FC43C61" w14:textId="110DD2C3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A72DAC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A72DAC">
              <w:rPr>
                <w:rFonts w:asciiTheme="majorBidi" w:hAnsiTheme="majorBidi" w:cstheme="majorBidi"/>
              </w:rPr>
              <w:t>nukuu</w:t>
            </w:r>
            <w:proofErr w:type="spellEnd"/>
            <w:r w:rsidRPr="00A72DA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‘cytować’</w:t>
            </w:r>
          </w:p>
        </w:tc>
        <w:tc>
          <w:tcPr>
            <w:tcW w:w="4814" w:type="dxa"/>
          </w:tcPr>
          <w:p w14:paraId="064D51B3" w14:textId="5A5B400E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A72DAC">
              <w:rPr>
                <w:rFonts w:asciiTheme="majorBidi" w:hAnsiTheme="majorBidi" w:cstheme="majorBidi"/>
              </w:rPr>
              <w:t>-</w:t>
            </w:r>
            <w:proofErr w:type="spellStart"/>
            <w:r w:rsidRPr="00A72DAC">
              <w:rPr>
                <w:rFonts w:asciiTheme="majorBidi" w:hAnsiTheme="majorBidi" w:cstheme="majorBidi"/>
              </w:rPr>
              <w:t>nukuliwa</w:t>
            </w:r>
            <w:proofErr w:type="spellEnd"/>
            <w:r w:rsidRPr="00A72DA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‘być cytowanym’</w:t>
            </w:r>
          </w:p>
        </w:tc>
      </w:tr>
      <w:tr w:rsidR="00B164B6" w14:paraId="3FAA7A33" w14:textId="77777777" w:rsidTr="00AD75EF">
        <w:tc>
          <w:tcPr>
            <w:tcW w:w="4248" w:type="dxa"/>
          </w:tcPr>
          <w:p w14:paraId="20C4F185" w14:textId="79B54248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F6010B">
              <w:rPr>
                <w:rFonts w:asciiTheme="majorBidi" w:hAnsiTheme="majorBidi" w:cstheme="majorBidi"/>
              </w:rPr>
              <w:t>-</w:t>
            </w:r>
            <w:proofErr w:type="spellStart"/>
            <w:r w:rsidRPr="00F6010B">
              <w:rPr>
                <w:rFonts w:asciiTheme="majorBidi" w:hAnsiTheme="majorBidi" w:cstheme="majorBidi"/>
              </w:rPr>
              <w:t>nunua</w:t>
            </w:r>
            <w:proofErr w:type="spellEnd"/>
            <w:r>
              <w:rPr>
                <w:rFonts w:asciiTheme="majorBidi" w:hAnsiTheme="majorBidi" w:cstheme="majorBidi"/>
              </w:rPr>
              <w:t xml:space="preserve"> ‘kupować’</w:t>
            </w:r>
          </w:p>
        </w:tc>
        <w:tc>
          <w:tcPr>
            <w:tcW w:w="4814" w:type="dxa"/>
          </w:tcPr>
          <w:p w14:paraId="3E723D67" w14:textId="39BCC542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nunuliwa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kupowanym’</w:t>
            </w:r>
          </w:p>
        </w:tc>
      </w:tr>
      <w:tr w:rsidR="00B164B6" w14:paraId="7A0D79A2" w14:textId="77777777" w:rsidTr="00AD75EF">
        <w:tc>
          <w:tcPr>
            <w:tcW w:w="4248" w:type="dxa"/>
          </w:tcPr>
          <w:p w14:paraId="42F670F8" w14:textId="19E84D9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sahau</w:t>
            </w:r>
            <w:proofErr w:type="spellEnd"/>
            <w:r>
              <w:rPr>
                <w:rFonts w:asciiTheme="majorBidi" w:hAnsiTheme="majorBidi" w:cstheme="majorBidi"/>
              </w:rPr>
              <w:t xml:space="preserve"> ‘zapominać’</w:t>
            </w:r>
          </w:p>
        </w:tc>
        <w:tc>
          <w:tcPr>
            <w:tcW w:w="4814" w:type="dxa"/>
          </w:tcPr>
          <w:p w14:paraId="0358A062" w14:textId="7FF67BAA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sahauliwa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zapominanym’</w:t>
            </w:r>
          </w:p>
        </w:tc>
      </w:tr>
      <w:tr w:rsidR="00B164B6" w14:paraId="542B0AF3" w14:textId="77777777" w:rsidTr="00AD75EF">
        <w:tc>
          <w:tcPr>
            <w:tcW w:w="4248" w:type="dxa"/>
          </w:tcPr>
          <w:p w14:paraId="336BA466" w14:textId="447090FC" w:rsidR="00B164B6" w:rsidRPr="0056049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tawala</w:t>
            </w:r>
            <w:proofErr w:type="spellEnd"/>
            <w:r>
              <w:rPr>
                <w:rFonts w:asciiTheme="majorBidi" w:hAnsiTheme="majorBidi" w:cstheme="majorBidi"/>
              </w:rPr>
              <w:t xml:space="preserve"> ‘rządzić, panować’</w:t>
            </w:r>
          </w:p>
        </w:tc>
        <w:tc>
          <w:tcPr>
            <w:tcW w:w="4814" w:type="dxa"/>
          </w:tcPr>
          <w:p w14:paraId="438EB10D" w14:textId="2D76F255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tawaliwa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rządzonym’</w:t>
            </w:r>
          </w:p>
        </w:tc>
      </w:tr>
      <w:tr w:rsidR="00B164B6" w14:paraId="5954794C" w14:textId="77777777" w:rsidTr="00AD75EF">
        <w:tc>
          <w:tcPr>
            <w:tcW w:w="4248" w:type="dxa"/>
          </w:tcPr>
          <w:p w14:paraId="2136B04E" w14:textId="18BE3EE4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twaa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‘brać, zabierać’</w:t>
            </w:r>
          </w:p>
        </w:tc>
        <w:tc>
          <w:tcPr>
            <w:tcW w:w="4814" w:type="dxa"/>
          </w:tcPr>
          <w:p w14:paraId="4A166CB0" w14:textId="308E9EB7" w:rsidR="00B164B6" w:rsidRDefault="00B164B6" w:rsidP="00B164B6">
            <w:pPr>
              <w:rPr>
                <w:rFonts w:asciiTheme="majorBidi" w:hAnsiTheme="majorBidi" w:cstheme="majorBidi"/>
              </w:rPr>
            </w:pPr>
            <w:r w:rsidRPr="0024684C">
              <w:rPr>
                <w:rFonts w:asciiTheme="majorBidi" w:hAnsiTheme="majorBidi" w:cstheme="majorBidi"/>
              </w:rPr>
              <w:t>-</w:t>
            </w:r>
            <w:proofErr w:type="spellStart"/>
            <w:r w:rsidRPr="0024684C">
              <w:rPr>
                <w:rFonts w:asciiTheme="majorBidi" w:hAnsiTheme="majorBidi" w:cstheme="majorBidi"/>
              </w:rPr>
              <w:t>twaliwa</w:t>
            </w:r>
            <w:proofErr w:type="spellEnd"/>
            <w:r w:rsidRPr="0024684C">
              <w:rPr>
                <w:rFonts w:asciiTheme="majorBidi" w:hAnsiTheme="majorBidi" w:cstheme="majorBidi"/>
              </w:rPr>
              <w:t xml:space="preserve"> ‘</w:t>
            </w:r>
            <w:r>
              <w:rPr>
                <w:rFonts w:asciiTheme="majorBidi" w:hAnsiTheme="majorBidi" w:cstheme="majorBidi"/>
              </w:rPr>
              <w:t>by</w:t>
            </w:r>
            <w:r w:rsidRPr="0024684C">
              <w:rPr>
                <w:rFonts w:asciiTheme="majorBidi" w:hAnsiTheme="majorBidi" w:cstheme="majorBidi"/>
              </w:rPr>
              <w:t>ć zab</w:t>
            </w:r>
            <w:r>
              <w:rPr>
                <w:rFonts w:asciiTheme="majorBidi" w:hAnsiTheme="majorBidi" w:cstheme="majorBidi"/>
              </w:rPr>
              <w:t>ie</w:t>
            </w:r>
            <w:r w:rsidRPr="0024684C">
              <w:rPr>
                <w:rFonts w:asciiTheme="majorBidi" w:hAnsiTheme="majorBidi" w:cstheme="majorBidi"/>
              </w:rPr>
              <w:t>ranym’</w:t>
            </w:r>
          </w:p>
        </w:tc>
      </w:tr>
      <w:tr w:rsidR="00B164B6" w14:paraId="2FCF2931" w14:textId="77777777" w:rsidTr="00AD75EF">
        <w:tc>
          <w:tcPr>
            <w:tcW w:w="4248" w:type="dxa"/>
          </w:tcPr>
          <w:p w14:paraId="1C49104F" w14:textId="493AE3EB" w:rsidR="00B164B6" w:rsidRPr="0056049C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ua</w:t>
            </w:r>
            <w:proofErr w:type="spellEnd"/>
            <w:r>
              <w:rPr>
                <w:rFonts w:asciiTheme="majorBidi" w:hAnsiTheme="majorBidi" w:cstheme="majorBidi"/>
              </w:rPr>
              <w:t xml:space="preserve"> ‘zabić’</w:t>
            </w:r>
          </w:p>
        </w:tc>
        <w:tc>
          <w:tcPr>
            <w:tcW w:w="4814" w:type="dxa"/>
          </w:tcPr>
          <w:p w14:paraId="3A036890" w14:textId="734677DF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ualiwa</w:t>
            </w:r>
            <w:proofErr w:type="spellEnd"/>
            <w:r>
              <w:rPr>
                <w:rFonts w:asciiTheme="majorBidi" w:hAnsiTheme="majorBidi" w:cstheme="majorBidi"/>
              </w:rPr>
              <w:t xml:space="preserve"> /-</w:t>
            </w:r>
            <w:proofErr w:type="spellStart"/>
            <w:r>
              <w:rPr>
                <w:rFonts w:asciiTheme="majorBidi" w:hAnsiTheme="majorBidi" w:cstheme="majorBidi"/>
              </w:rPr>
              <w:t>uawa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zabijanym’</w:t>
            </w:r>
          </w:p>
        </w:tc>
      </w:tr>
      <w:tr w:rsidR="00B164B6" w14:paraId="3DB14AB8" w14:textId="77777777" w:rsidTr="00AD75EF">
        <w:tc>
          <w:tcPr>
            <w:tcW w:w="4248" w:type="dxa"/>
          </w:tcPr>
          <w:p w14:paraId="602BD8D8" w14:textId="77FCB291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vaa</w:t>
            </w:r>
            <w:proofErr w:type="spellEnd"/>
            <w:r>
              <w:rPr>
                <w:rFonts w:asciiTheme="majorBidi" w:hAnsiTheme="majorBidi" w:cstheme="majorBidi"/>
              </w:rPr>
              <w:t xml:space="preserve"> ‘ubierać się, nosić ubranie’</w:t>
            </w:r>
          </w:p>
        </w:tc>
        <w:tc>
          <w:tcPr>
            <w:tcW w:w="4814" w:type="dxa"/>
          </w:tcPr>
          <w:p w14:paraId="0D2ACAC3" w14:textId="085DE366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valiwa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ubieranym, noszonym’</w:t>
            </w:r>
          </w:p>
        </w:tc>
      </w:tr>
      <w:tr w:rsidR="00B164B6" w14:paraId="631A8F48" w14:textId="77777777" w:rsidTr="00AD75EF">
        <w:tc>
          <w:tcPr>
            <w:tcW w:w="4248" w:type="dxa"/>
          </w:tcPr>
          <w:p w14:paraId="396BFE37" w14:textId="7171AD7B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zaa</w:t>
            </w:r>
            <w:proofErr w:type="spellEnd"/>
            <w:r>
              <w:rPr>
                <w:rFonts w:asciiTheme="majorBidi" w:hAnsiTheme="majorBidi" w:cstheme="majorBidi"/>
              </w:rPr>
              <w:t xml:space="preserve"> ‘urodzić’</w:t>
            </w:r>
          </w:p>
        </w:tc>
        <w:tc>
          <w:tcPr>
            <w:tcW w:w="4814" w:type="dxa"/>
          </w:tcPr>
          <w:p w14:paraId="7F044D68" w14:textId="3119311C" w:rsidR="00B164B6" w:rsidRDefault="00B164B6" w:rsidP="00B164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zaliwa</w:t>
            </w:r>
            <w:proofErr w:type="spellEnd"/>
            <w:r>
              <w:rPr>
                <w:rFonts w:asciiTheme="majorBidi" w:hAnsiTheme="majorBidi" w:cstheme="majorBidi"/>
              </w:rPr>
              <w:t xml:space="preserve"> ‘być rodzonym’</w:t>
            </w:r>
          </w:p>
        </w:tc>
      </w:tr>
    </w:tbl>
    <w:p w14:paraId="75341078" w14:textId="77777777" w:rsidR="00191948" w:rsidRDefault="00191948" w:rsidP="00191948"/>
    <w:p w14:paraId="124A4C79" w14:textId="77777777" w:rsidR="0018568B" w:rsidRDefault="0018568B"/>
    <w:sectPr w:rsidR="0018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EE0"/>
    <w:multiLevelType w:val="hybridMultilevel"/>
    <w:tmpl w:val="D260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8"/>
    <w:rsid w:val="00085E63"/>
    <w:rsid w:val="001515F5"/>
    <w:rsid w:val="0018568B"/>
    <w:rsid w:val="00191948"/>
    <w:rsid w:val="001D6165"/>
    <w:rsid w:val="001D645E"/>
    <w:rsid w:val="00214640"/>
    <w:rsid w:val="0028303A"/>
    <w:rsid w:val="002E35CF"/>
    <w:rsid w:val="002E624A"/>
    <w:rsid w:val="003220D4"/>
    <w:rsid w:val="003561AF"/>
    <w:rsid w:val="003D58BD"/>
    <w:rsid w:val="003D60E5"/>
    <w:rsid w:val="004459A0"/>
    <w:rsid w:val="00470CBE"/>
    <w:rsid w:val="00504831"/>
    <w:rsid w:val="00534B0A"/>
    <w:rsid w:val="00540A24"/>
    <w:rsid w:val="0056049C"/>
    <w:rsid w:val="005B5198"/>
    <w:rsid w:val="005C3F03"/>
    <w:rsid w:val="006E5A06"/>
    <w:rsid w:val="006F1F9A"/>
    <w:rsid w:val="0072484C"/>
    <w:rsid w:val="00741142"/>
    <w:rsid w:val="0078058F"/>
    <w:rsid w:val="007B7373"/>
    <w:rsid w:val="007E1BD7"/>
    <w:rsid w:val="008141F2"/>
    <w:rsid w:val="0082625B"/>
    <w:rsid w:val="00833A15"/>
    <w:rsid w:val="00870096"/>
    <w:rsid w:val="008978E8"/>
    <w:rsid w:val="008F2716"/>
    <w:rsid w:val="008F42B9"/>
    <w:rsid w:val="0091708A"/>
    <w:rsid w:val="00986CC5"/>
    <w:rsid w:val="0099455B"/>
    <w:rsid w:val="009A653E"/>
    <w:rsid w:val="009B5E88"/>
    <w:rsid w:val="009D244A"/>
    <w:rsid w:val="009E2C6D"/>
    <w:rsid w:val="00A4180F"/>
    <w:rsid w:val="00A51523"/>
    <w:rsid w:val="00A72DAC"/>
    <w:rsid w:val="00AD75EF"/>
    <w:rsid w:val="00B164B6"/>
    <w:rsid w:val="00B3771D"/>
    <w:rsid w:val="00B94645"/>
    <w:rsid w:val="00B958AA"/>
    <w:rsid w:val="00C45F5D"/>
    <w:rsid w:val="00CF0FB0"/>
    <w:rsid w:val="00D97A0D"/>
    <w:rsid w:val="00DA72D7"/>
    <w:rsid w:val="00DC0F16"/>
    <w:rsid w:val="00E226A1"/>
    <w:rsid w:val="00E963A3"/>
    <w:rsid w:val="00EC037F"/>
    <w:rsid w:val="00F01BFA"/>
    <w:rsid w:val="00F32EDD"/>
    <w:rsid w:val="00F6010B"/>
    <w:rsid w:val="00F86E62"/>
    <w:rsid w:val="00F90501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B8FA"/>
  <w15:chartTrackingRefBased/>
  <w15:docId w15:val="{D2A68BA6-C7C6-41C8-A830-5E138A97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Turek</dc:creator>
  <cp:keywords/>
  <dc:description/>
  <cp:lastModifiedBy>Przemysław Turek</cp:lastModifiedBy>
  <cp:revision>28</cp:revision>
  <dcterms:created xsi:type="dcterms:W3CDTF">2022-05-20T13:49:00Z</dcterms:created>
  <dcterms:modified xsi:type="dcterms:W3CDTF">2023-03-18T18:52:00Z</dcterms:modified>
</cp:coreProperties>
</file>