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520B5" w:rsidRDefault="00000000">
      <w:pPr>
        <w:rPr>
          <w:b/>
        </w:rPr>
      </w:pPr>
      <w:r>
        <w:rPr>
          <w:b/>
        </w:rPr>
        <w:t xml:space="preserve">DRON </w:t>
      </w:r>
    </w:p>
    <w:p w14:paraId="00000002" w14:textId="77777777" w:rsidR="00D520B5" w:rsidRDefault="00D520B5">
      <w:pPr>
        <w:rPr>
          <w:b/>
        </w:rPr>
      </w:pPr>
    </w:p>
    <w:p w14:paraId="00000003" w14:textId="77777777" w:rsidR="00D520B5" w:rsidRDefault="00000000">
      <w:pPr>
        <w:rPr>
          <w:b/>
        </w:rPr>
      </w:pPr>
      <w:hyperlink r:id="rId5">
        <w:r>
          <w:rPr>
            <w:b/>
            <w:color w:val="1155CC"/>
            <w:u w:val="single"/>
          </w:rPr>
          <w:t>https://pl.wikipedia.org/wiki/Skr%C3%B3ty_u%C5%BCywane_w_lotnictwie</w:t>
        </w:r>
      </w:hyperlink>
    </w:p>
    <w:p w14:paraId="00000004" w14:textId="77777777" w:rsidR="00D520B5" w:rsidRDefault="00D520B5">
      <w:pPr>
        <w:rPr>
          <w:b/>
        </w:rPr>
      </w:pPr>
    </w:p>
    <w:p w14:paraId="00000005" w14:textId="77777777" w:rsidR="00D520B5" w:rsidRDefault="00000000">
      <w:pPr>
        <w:rPr>
          <w:b/>
          <w:color w:val="202122"/>
          <w:sz w:val="21"/>
          <w:szCs w:val="21"/>
          <w:highlight w:val="white"/>
        </w:rPr>
      </w:pPr>
      <w:r>
        <w:rPr>
          <w:b/>
          <w:color w:val="202122"/>
          <w:sz w:val="21"/>
          <w:szCs w:val="21"/>
          <w:highlight w:val="white"/>
        </w:rPr>
        <w:t xml:space="preserve">BSP= UAV </w:t>
      </w:r>
    </w:p>
    <w:p w14:paraId="00000006" w14:textId="77777777" w:rsidR="00D520B5" w:rsidRDefault="00000000">
      <w:r>
        <w:rPr>
          <w:b/>
          <w:color w:val="202122"/>
          <w:sz w:val="21"/>
          <w:szCs w:val="21"/>
          <w:highlight w:val="white"/>
        </w:rPr>
        <w:t>Bezzałogowy statek powietrzny</w:t>
      </w:r>
      <w:r>
        <w:rPr>
          <w:color w:val="202122"/>
          <w:highlight w:val="white"/>
          <w:vertAlign w:val="superscript"/>
        </w:rPr>
        <w:t xml:space="preserve"> </w:t>
      </w:r>
      <w:r>
        <w:rPr>
          <w:color w:val="202122"/>
          <w:sz w:val="21"/>
          <w:szCs w:val="21"/>
          <w:highlight w:val="white"/>
        </w:rPr>
        <w:t xml:space="preserve">(BSP, </w:t>
      </w:r>
      <w:hyperlink r:id="rId6">
        <w:r>
          <w:rPr>
            <w:color w:val="0645AD"/>
            <w:sz w:val="21"/>
            <w:szCs w:val="21"/>
            <w:highlight w:val="white"/>
          </w:rPr>
          <w:t>ang.</w:t>
        </w:r>
      </w:hyperlink>
      <w:r>
        <w:rPr>
          <w:color w:val="202122"/>
          <w:sz w:val="21"/>
          <w:szCs w:val="21"/>
          <w:highlight w:val="white"/>
        </w:rPr>
        <w:t xml:space="preserve"> </w:t>
      </w:r>
      <w:proofErr w:type="spellStart"/>
      <w:r>
        <w:rPr>
          <w:i/>
          <w:color w:val="202122"/>
          <w:sz w:val="21"/>
          <w:szCs w:val="21"/>
          <w:highlight w:val="white"/>
        </w:rPr>
        <w:t>unmanned</w:t>
      </w:r>
      <w:proofErr w:type="spellEnd"/>
      <w:r>
        <w:rPr>
          <w:i/>
          <w:color w:val="202122"/>
          <w:sz w:val="21"/>
          <w:szCs w:val="21"/>
          <w:highlight w:val="white"/>
        </w:rPr>
        <w:t xml:space="preserve"> </w:t>
      </w:r>
      <w:proofErr w:type="spellStart"/>
      <w:r>
        <w:rPr>
          <w:i/>
          <w:color w:val="202122"/>
          <w:sz w:val="21"/>
          <w:szCs w:val="21"/>
          <w:highlight w:val="white"/>
        </w:rPr>
        <w:t>aerial</w:t>
      </w:r>
      <w:proofErr w:type="spellEnd"/>
      <w:r>
        <w:rPr>
          <w:i/>
          <w:color w:val="202122"/>
          <w:sz w:val="21"/>
          <w:szCs w:val="21"/>
          <w:highlight w:val="white"/>
        </w:rPr>
        <w:t xml:space="preserve"> </w:t>
      </w:r>
      <w:proofErr w:type="spellStart"/>
      <w:r>
        <w:rPr>
          <w:i/>
          <w:color w:val="202122"/>
          <w:sz w:val="21"/>
          <w:szCs w:val="21"/>
          <w:highlight w:val="white"/>
        </w:rPr>
        <w:t>vehicle</w:t>
      </w:r>
      <w:proofErr w:type="spellEnd"/>
      <w:r>
        <w:rPr>
          <w:color w:val="202122"/>
          <w:sz w:val="21"/>
          <w:szCs w:val="21"/>
          <w:highlight w:val="white"/>
        </w:rPr>
        <w:t xml:space="preserve">, skr. </w:t>
      </w:r>
      <w:r>
        <w:rPr>
          <w:i/>
          <w:color w:val="202122"/>
          <w:sz w:val="21"/>
          <w:szCs w:val="21"/>
          <w:highlight w:val="white"/>
        </w:rPr>
        <w:t>UAV</w:t>
      </w:r>
      <w:r>
        <w:rPr>
          <w:color w:val="202122"/>
          <w:sz w:val="21"/>
          <w:szCs w:val="21"/>
          <w:highlight w:val="white"/>
        </w:rPr>
        <w:t>),</w:t>
      </w:r>
      <w:r>
        <w:t xml:space="preserve">ULC - urząd lotnictwa cywilnego, centralny organ. kwalifikacje, </w:t>
      </w:r>
      <w:proofErr w:type="spellStart"/>
      <w:r>
        <w:t>organizacke</w:t>
      </w:r>
      <w:proofErr w:type="spellEnd"/>
      <w:r>
        <w:t xml:space="preserve"> badan lotniczo-lekarskich, sprawdzać zdatność </w:t>
      </w:r>
      <w:proofErr w:type="spellStart"/>
      <w:r>
        <w:t>sprzetu</w:t>
      </w:r>
      <w:proofErr w:type="spellEnd"/>
      <w:r>
        <w:t xml:space="preserve"> </w:t>
      </w:r>
    </w:p>
    <w:p w14:paraId="00000007" w14:textId="77777777" w:rsidR="00D520B5" w:rsidRDefault="00D520B5"/>
    <w:p w14:paraId="00000008" w14:textId="77777777" w:rsidR="00D520B5" w:rsidRDefault="00000000">
      <w:r>
        <w:t xml:space="preserve">PAŻP - polska agencja żeglugi powietrznej - zarządza ruchem </w:t>
      </w:r>
      <w:proofErr w:type="spellStart"/>
      <w:r>
        <w:t>potniczym</w:t>
      </w:r>
      <w:proofErr w:type="spellEnd"/>
      <w:r>
        <w:t xml:space="preserve"> i polską przestrzenią powietrzą podległy ministerstwu </w:t>
      </w:r>
      <w:proofErr w:type="spellStart"/>
      <w:r>
        <w:t>infrastrukryty</w:t>
      </w:r>
      <w:proofErr w:type="spellEnd"/>
      <w:r>
        <w:t xml:space="preserve"> i rozwoju </w:t>
      </w:r>
    </w:p>
    <w:p w14:paraId="00000009" w14:textId="77777777" w:rsidR="00D520B5" w:rsidRDefault="00D520B5"/>
    <w:p w14:paraId="0000000A" w14:textId="77777777" w:rsidR="00D520B5" w:rsidRDefault="00000000">
      <w:r>
        <w:t xml:space="preserve">EASA -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aviation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- problemy </w:t>
      </w:r>
      <w:proofErr w:type="spellStart"/>
      <w:r>
        <w:t>bezpieczenstwa</w:t>
      </w:r>
      <w:proofErr w:type="spellEnd"/>
      <w:r>
        <w:t xml:space="preserve"> ruchu lotniczego </w:t>
      </w:r>
    </w:p>
    <w:p w14:paraId="0000000B" w14:textId="77777777" w:rsidR="00D520B5" w:rsidRDefault="00D520B5"/>
    <w:p w14:paraId="0000000C" w14:textId="77777777" w:rsidR="00D520B5" w:rsidRDefault="00000000">
      <w:r>
        <w:t xml:space="preserve">ICAO -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aviation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- organizacja </w:t>
      </w:r>
      <w:proofErr w:type="spellStart"/>
      <w:r>
        <w:t>miedzynarodowa</w:t>
      </w:r>
      <w:proofErr w:type="spellEnd"/>
      <w:r>
        <w:t xml:space="preserve">, rozwijanie zasad i techniki </w:t>
      </w:r>
      <w:proofErr w:type="spellStart"/>
      <w:r>
        <w:t>miedzynarodowej</w:t>
      </w:r>
      <w:proofErr w:type="spellEnd"/>
      <w:r>
        <w:t xml:space="preserve"> </w:t>
      </w:r>
      <w:proofErr w:type="spellStart"/>
      <w:r>
        <w:t>zeglugi</w:t>
      </w:r>
      <w:proofErr w:type="spellEnd"/>
      <w:r>
        <w:t xml:space="preserve"> </w:t>
      </w:r>
    </w:p>
    <w:p w14:paraId="0000000D" w14:textId="77777777" w:rsidR="00D520B5" w:rsidRDefault="00D520B5"/>
    <w:p w14:paraId="0000000E" w14:textId="77777777" w:rsidR="00D520B5" w:rsidRDefault="00000000">
      <w:r>
        <w:t xml:space="preserve">PKBWL - </w:t>
      </w:r>
      <w:proofErr w:type="spellStart"/>
      <w:r>
        <w:t>panstwowa</w:t>
      </w:r>
      <w:proofErr w:type="spellEnd"/>
      <w:r>
        <w:t xml:space="preserve"> komisja badania </w:t>
      </w:r>
      <w:proofErr w:type="spellStart"/>
      <w:r>
        <w:t>wypadkow</w:t>
      </w:r>
      <w:proofErr w:type="spellEnd"/>
      <w:r>
        <w:t xml:space="preserve"> </w:t>
      </w:r>
      <w:proofErr w:type="spellStart"/>
      <w:r>
        <w:t>lotniczyczych</w:t>
      </w:r>
      <w:proofErr w:type="spellEnd"/>
      <w:r>
        <w:t xml:space="preserve">, nie orzeka winy tylko </w:t>
      </w:r>
      <w:proofErr w:type="spellStart"/>
      <w:r>
        <w:t>przyczyne</w:t>
      </w:r>
      <w:proofErr w:type="spellEnd"/>
    </w:p>
    <w:p w14:paraId="0000000F" w14:textId="77777777" w:rsidR="00D520B5" w:rsidRDefault="00D520B5"/>
    <w:p w14:paraId="00000010" w14:textId="1DF31ECA" w:rsidR="00D520B5" w:rsidRDefault="00000000">
      <w:r>
        <w:t xml:space="preserve">BSP - bezzałogowy statek powietrzy - dowolny statek bez </w:t>
      </w:r>
      <w:r w:rsidR="00AC1743">
        <w:t xml:space="preserve"> </w:t>
      </w:r>
      <w:r>
        <w:t xml:space="preserve">a </w:t>
      </w:r>
    </w:p>
    <w:p w14:paraId="00000011" w14:textId="77777777" w:rsidR="00D520B5" w:rsidRDefault="00000000">
      <w:r>
        <w:t xml:space="preserve">Bezzałogowy system powietrzny - statek + </w:t>
      </w:r>
      <w:proofErr w:type="spellStart"/>
      <w:r>
        <w:t>wyposazenie</w:t>
      </w:r>
      <w:proofErr w:type="spellEnd"/>
      <w:r>
        <w:t xml:space="preserve"> </w:t>
      </w:r>
    </w:p>
    <w:p w14:paraId="00000012" w14:textId="77777777" w:rsidR="00D520B5" w:rsidRDefault="00D520B5"/>
    <w:p w14:paraId="00000013" w14:textId="77777777" w:rsidR="00D520B5" w:rsidRDefault="00000000">
      <w:r>
        <w:t xml:space="preserve">MTOM  (maksymalna masa startowa) -  maksymalna prze producenta masa statku, paliwo, </w:t>
      </w:r>
      <w:proofErr w:type="spellStart"/>
      <w:r>
        <w:t>obciazenie</w:t>
      </w:r>
      <w:proofErr w:type="spellEnd"/>
      <w:r>
        <w:t xml:space="preserve"> </w:t>
      </w:r>
      <w:proofErr w:type="spellStart"/>
      <w:r>
        <w:t>uzytkowe</w:t>
      </w:r>
      <w:proofErr w:type="spellEnd"/>
      <w:r>
        <w:t xml:space="preserve"> </w:t>
      </w:r>
    </w:p>
    <w:p w14:paraId="00000014" w14:textId="77777777" w:rsidR="00D520B5" w:rsidRDefault="00D520B5"/>
    <w:p w14:paraId="00000015" w14:textId="77777777" w:rsidR="00D520B5" w:rsidRDefault="00000000">
      <w:proofErr w:type="spellStart"/>
      <w:r>
        <w:t>obciazenie</w:t>
      </w:r>
      <w:proofErr w:type="spellEnd"/>
      <w:r>
        <w:t xml:space="preserve"> </w:t>
      </w:r>
      <w:proofErr w:type="spellStart"/>
      <w:r>
        <w:t>uzytkowe</w:t>
      </w:r>
      <w:proofErr w:type="spellEnd"/>
      <w:r>
        <w:t xml:space="preserve"> - </w:t>
      </w:r>
      <w:proofErr w:type="spellStart"/>
      <w:r>
        <w:t>przyrzady</w:t>
      </w:r>
      <w:proofErr w:type="spellEnd"/>
      <w:r>
        <w:t xml:space="preserve">, </w:t>
      </w:r>
      <w:proofErr w:type="spellStart"/>
      <w:r>
        <w:t>mechnizmy</w:t>
      </w:r>
      <w:proofErr w:type="spellEnd"/>
      <w:r>
        <w:t xml:space="preserve">, komunikacyjne </w:t>
      </w:r>
      <w:proofErr w:type="spellStart"/>
      <w:r>
        <w:t>zaintalowane</w:t>
      </w:r>
      <w:proofErr w:type="spellEnd"/>
      <w:r>
        <w:t xml:space="preserve"> na statku nie są używane do sterowania nim </w:t>
      </w:r>
    </w:p>
    <w:p w14:paraId="00000016" w14:textId="77777777" w:rsidR="00D520B5" w:rsidRDefault="00D520B5"/>
    <w:p w14:paraId="00000017" w14:textId="77777777" w:rsidR="00D520B5" w:rsidRDefault="00000000">
      <w:r>
        <w:t xml:space="preserve">operator - </w:t>
      </w:r>
      <w:proofErr w:type="spellStart"/>
      <w:r>
        <w:t>ekspolatacja</w:t>
      </w:r>
      <w:proofErr w:type="spellEnd"/>
      <w:r>
        <w:t xml:space="preserve"> co najmniej bezzałogowego systemu </w:t>
      </w:r>
      <w:proofErr w:type="spellStart"/>
      <w:r>
        <w:t>powiertrzego</w:t>
      </w:r>
      <w:proofErr w:type="spellEnd"/>
    </w:p>
    <w:p w14:paraId="00000018" w14:textId="77777777" w:rsidR="00D520B5" w:rsidRDefault="00D520B5"/>
    <w:p w14:paraId="00000019" w14:textId="77777777" w:rsidR="00D520B5" w:rsidRDefault="00000000">
      <w:r>
        <w:t xml:space="preserve">podmioty gospodarcze - producenci, dystrybutorzy </w:t>
      </w:r>
    </w:p>
    <w:p w14:paraId="0000001A" w14:textId="77777777" w:rsidR="00D520B5" w:rsidRDefault="00D520B5"/>
    <w:p w14:paraId="0000001B" w14:textId="77777777" w:rsidR="00D520B5" w:rsidRDefault="00000000">
      <w:r>
        <w:t xml:space="preserve">wypadek -  statek powietrzny z osobami </w:t>
      </w:r>
    </w:p>
    <w:p w14:paraId="0000001C" w14:textId="77777777" w:rsidR="00D520B5" w:rsidRDefault="00000000">
      <w:proofErr w:type="spellStart"/>
      <w:r>
        <w:t>powazny</w:t>
      </w:r>
      <w:proofErr w:type="spellEnd"/>
      <w:r>
        <w:t xml:space="preserve"> incydent - niemal </w:t>
      </w:r>
      <w:proofErr w:type="spellStart"/>
      <w:r>
        <w:t>doszlo</w:t>
      </w:r>
      <w:proofErr w:type="spellEnd"/>
      <w:r>
        <w:t xml:space="preserve"> do wypadku </w:t>
      </w:r>
    </w:p>
    <w:p w14:paraId="0000001D" w14:textId="77777777" w:rsidR="00D520B5" w:rsidRDefault="00000000">
      <w:r>
        <w:t xml:space="preserve">incydent - zdarzenie inne niż wypadek, eksploatacja statku </w:t>
      </w:r>
    </w:p>
    <w:p w14:paraId="0000001E" w14:textId="77777777" w:rsidR="00D520B5" w:rsidRDefault="00000000">
      <w:r>
        <w:t xml:space="preserve">zdarzenie - przerwa w </w:t>
      </w:r>
      <w:proofErr w:type="spellStart"/>
      <w:r>
        <w:t>działąniu</w:t>
      </w:r>
      <w:proofErr w:type="spellEnd"/>
      <w:r>
        <w:t xml:space="preserve"> która mogła mieć wpływ na </w:t>
      </w:r>
      <w:proofErr w:type="spellStart"/>
      <w:r>
        <w:t>bezpieczenstwo</w:t>
      </w:r>
      <w:proofErr w:type="spellEnd"/>
      <w:r>
        <w:t xml:space="preserve"> lotu </w:t>
      </w:r>
    </w:p>
    <w:p w14:paraId="0000001F" w14:textId="77777777" w:rsidR="00D520B5" w:rsidRDefault="00D520B5"/>
    <w:p w14:paraId="00000020" w14:textId="77777777" w:rsidR="00D520B5" w:rsidRDefault="00000000">
      <w:proofErr w:type="spellStart"/>
      <w:r>
        <w:t>zglosic</w:t>
      </w:r>
      <w:proofErr w:type="spellEnd"/>
      <w:r>
        <w:t xml:space="preserve"> nie </w:t>
      </w:r>
      <w:proofErr w:type="spellStart"/>
      <w:r>
        <w:t>póżniej</w:t>
      </w:r>
      <w:proofErr w:type="spellEnd"/>
      <w:r>
        <w:t xml:space="preserve"> niż 72 h </w:t>
      </w:r>
    </w:p>
    <w:p w14:paraId="00000021" w14:textId="77777777" w:rsidR="00D520B5" w:rsidRDefault="00D520B5"/>
    <w:p w14:paraId="00000022" w14:textId="77777777" w:rsidR="00D520B5" w:rsidRDefault="00000000">
      <w:proofErr w:type="spellStart"/>
      <w:r>
        <w:t>PansaUTM</w:t>
      </w:r>
      <w:proofErr w:type="spellEnd"/>
      <w:r>
        <w:t xml:space="preserve"> - cyfrowa koncepcja koordynacji BSP </w:t>
      </w:r>
    </w:p>
    <w:p w14:paraId="00000023" w14:textId="77777777" w:rsidR="00D520B5" w:rsidRDefault="00D520B5"/>
    <w:p w14:paraId="00000024" w14:textId="77777777" w:rsidR="00D520B5" w:rsidRDefault="00000000">
      <w:r>
        <w:t xml:space="preserve">przestrzeń kontrolowana:  C i D </w:t>
      </w:r>
    </w:p>
    <w:p w14:paraId="00000025" w14:textId="77777777" w:rsidR="00D520B5" w:rsidRDefault="00000000">
      <w:proofErr w:type="spellStart"/>
      <w:r>
        <w:t>przestrzen</w:t>
      </w:r>
      <w:proofErr w:type="spellEnd"/>
      <w:r>
        <w:t xml:space="preserve"> niekontrolowana: G </w:t>
      </w:r>
    </w:p>
    <w:p w14:paraId="00000026" w14:textId="77777777" w:rsidR="00D520B5" w:rsidRDefault="00D520B5"/>
    <w:p w14:paraId="00000027" w14:textId="77777777" w:rsidR="00D520B5" w:rsidRDefault="00000000">
      <w:pPr>
        <w:rPr>
          <w:b/>
        </w:rPr>
      </w:pPr>
      <w:r>
        <w:rPr>
          <w:b/>
        </w:rPr>
        <w:t xml:space="preserve">kategoria </w:t>
      </w:r>
      <w:proofErr w:type="spellStart"/>
      <w:r>
        <w:rPr>
          <w:b/>
        </w:rPr>
        <w:t>szczegolna</w:t>
      </w:r>
      <w:proofErr w:type="spellEnd"/>
      <w:r>
        <w:rPr>
          <w:b/>
        </w:rPr>
        <w:t xml:space="preserve"> </w:t>
      </w:r>
    </w:p>
    <w:p w14:paraId="00000028" w14:textId="77777777" w:rsidR="00D520B5" w:rsidRDefault="00000000">
      <w:r>
        <w:t xml:space="preserve">wymaga zgody </w:t>
      </w:r>
      <w:proofErr w:type="spellStart"/>
      <w:r>
        <w:t>urzedu</w:t>
      </w:r>
      <w:proofErr w:type="spellEnd"/>
      <w:r>
        <w:t xml:space="preserve"> lotnictwa cywilnego, wymagana rejestracja wszystkich </w:t>
      </w:r>
      <w:proofErr w:type="spellStart"/>
      <w:r>
        <w:t>operatorow</w:t>
      </w:r>
      <w:proofErr w:type="spellEnd"/>
      <w:r>
        <w:t xml:space="preserve"> </w:t>
      </w:r>
    </w:p>
    <w:p w14:paraId="00000029" w14:textId="77777777" w:rsidR="00D520B5" w:rsidRDefault="00D520B5"/>
    <w:p w14:paraId="0000002A" w14:textId="77777777" w:rsidR="00D520B5" w:rsidRDefault="00000000">
      <w:r>
        <w:lastRenderedPageBreak/>
        <w:t xml:space="preserve">certyfikat LUC - bez zgody </w:t>
      </w:r>
      <w:proofErr w:type="spellStart"/>
      <w:r>
        <w:t>urzedu</w:t>
      </w:r>
      <w:proofErr w:type="spellEnd"/>
      <w:r>
        <w:t xml:space="preserve"> </w:t>
      </w:r>
    </w:p>
    <w:p w14:paraId="0000002B" w14:textId="77777777" w:rsidR="00D520B5" w:rsidRDefault="00D520B5"/>
    <w:p w14:paraId="0000002C" w14:textId="77777777" w:rsidR="00D520B5" w:rsidRDefault="00000000">
      <w:r>
        <w:t xml:space="preserve">PDRA - predefiniowana ocena ryzyka </w:t>
      </w:r>
    </w:p>
    <w:p w14:paraId="0000002D" w14:textId="77777777" w:rsidR="00D520B5" w:rsidRDefault="00D520B5"/>
    <w:p w14:paraId="0000002E" w14:textId="77777777" w:rsidR="00D520B5" w:rsidRDefault="00000000">
      <w:r>
        <w:t xml:space="preserve">zakłócenie lotu: stacje BTS, wifi, linie energetyczne, </w:t>
      </w:r>
      <w:proofErr w:type="spellStart"/>
      <w:r>
        <w:t>geste</w:t>
      </w:r>
      <w:proofErr w:type="spellEnd"/>
      <w:r>
        <w:t xml:space="preserve"> zabudowanie</w:t>
      </w:r>
    </w:p>
    <w:p w14:paraId="0000002F" w14:textId="77777777" w:rsidR="00D520B5" w:rsidRDefault="00000000">
      <w:r>
        <w:t xml:space="preserve">zakłócenia przy urządzeń pokładowych: fale radiowe, </w:t>
      </w:r>
      <w:proofErr w:type="spellStart"/>
      <w:r>
        <w:t>metoalowe</w:t>
      </w:r>
      <w:proofErr w:type="spellEnd"/>
      <w:r>
        <w:t xml:space="preserve">, zabudowa </w:t>
      </w:r>
      <w:proofErr w:type="spellStart"/>
      <w:r>
        <w:t>gesta</w:t>
      </w:r>
      <w:proofErr w:type="spellEnd"/>
      <w:r>
        <w:t xml:space="preserve">  </w:t>
      </w:r>
    </w:p>
    <w:p w14:paraId="00000030" w14:textId="77777777" w:rsidR="00D520B5" w:rsidRDefault="00D520B5"/>
    <w:p w14:paraId="00000031" w14:textId="77777777" w:rsidR="00D520B5" w:rsidRDefault="00000000">
      <w:r>
        <w:t xml:space="preserve">AIP - </w:t>
      </w:r>
      <w:proofErr w:type="spellStart"/>
      <w:r>
        <w:t>aeronautical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publicatio</w:t>
      </w:r>
      <w:proofErr w:type="spellEnd"/>
    </w:p>
    <w:p w14:paraId="00000032" w14:textId="77777777" w:rsidR="00D520B5" w:rsidRDefault="00000000">
      <w:r>
        <w:t xml:space="preserve">GEN - </w:t>
      </w:r>
      <w:proofErr w:type="spellStart"/>
      <w:r>
        <w:t>ogolne</w:t>
      </w:r>
      <w:proofErr w:type="spellEnd"/>
      <w:r>
        <w:t xml:space="preserve"> informacje </w:t>
      </w:r>
    </w:p>
    <w:p w14:paraId="00000033" w14:textId="77777777" w:rsidR="00D520B5" w:rsidRDefault="00000000">
      <w:r>
        <w:t xml:space="preserve">ENR - drogi lotnicze </w:t>
      </w:r>
    </w:p>
    <w:p w14:paraId="00000034" w14:textId="77777777" w:rsidR="00D520B5" w:rsidRDefault="00000000">
      <w:r>
        <w:t xml:space="preserve">AD - lotniska </w:t>
      </w:r>
    </w:p>
    <w:p w14:paraId="00000035" w14:textId="77777777" w:rsidR="00D520B5" w:rsidRDefault="00000000">
      <w:r>
        <w:t xml:space="preserve">AIC - administracje i </w:t>
      </w:r>
      <w:proofErr w:type="spellStart"/>
      <w:r>
        <w:t>wyjsniajace</w:t>
      </w:r>
      <w:proofErr w:type="spellEnd"/>
      <w:r>
        <w:t xml:space="preserve"> </w:t>
      </w:r>
    </w:p>
    <w:p w14:paraId="00000036" w14:textId="77777777" w:rsidR="00D520B5" w:rsidRDefault="00000000">
      <w:r>
        <w:t>SUP - suplementy</w:t>
      </w:r>
    </w:p>
    <w:p w14:paraId="00000037" w14:textId="77777777" w:rsidR="00D520B5" w:rsidRDefault="00D520B5"/>
    <w:p w14:paraId="00000038" w14:textId="77777777" w:rsidR="00D520B5" w:rsidRDefault="00000000">
      <w:r>
        <w:t xml:space="preserve">AUP/UUP - </w:t>
      </w:r>
      <w:proofErr w:type="spellStart"/>
      <w:r>
        <w:t>airspace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plan </w:t>
      </w:r>
    </w:p>
    <w:p w14:paraId="00000039" w14:textId="77777777" w:rsidR="00D520B5" w:rsidRDefault="00000000">
      <w:r>
        <w:t xml:space="preserve">NOTAM - </w:t>
      </w:r>
      <w:proofErr w:type="spellStart"/>
      <w:r>
        <w:t>notice</w:t>
      </w:r>
      <w:proofErr w:type="spellEnd"/>
      <w:r>
        <w:t xml:space="preserve"> to </w:t>
      </w:r>
      <w:proofErr w:type="spellStart"/>
      <w:r>
        <w:t>airmen</w:t>
      </w:r>
      <w:proofErr w:type="spellEnd"/>
      <w:r>
        <w:t xml:space="preserve"> </w:t>
      </w:r>
    </w:p>
    <w:p w14:paraId="0000003A" w14:textId="77777777" w:rsidR="00D520B5" w:rsidRDefault="00D520B5"/>
    <w:p w14:paraId="0000003B" w14:textId="77777777" w:rsidR="00D520B5" w:rsidRDefault="00000000">
      <w:r>
        <w:t xml:space="preserve">ATS - </w:t>
      </w:r>
      <w:proofErr w:type="spellStart"/>
      <w:r>
        <w:t>zródło</w:t>
      </w:r>
      <w:proofErr w:type="spellEnd"/>
      <w:r>
        <w:t xml:space="preserve"> </w:t>
      </w:r>
      <w:proofErr w:type="spellStart"/>
      <w:r>
        <w:t>informacju</w:t>
      </w:r>
      <w:proofErr w:type="spellEnd"/>
      <w:r>
        <w:t xml:space="preserve"> lotniczych dzielimy na:</w:t>
      </w:r>
    </w:p>
    <w:p w14:paraId="0000003C" w14:textId="77777777" w:rsidR="00D520B5" w:rsidRDefault="00000000">
      <w:r>
        <w:t xml:space="preserve">OPS ASM 1 - strategiczny </w:t>
      </w:r>
    </w:p>
    <w:p w14:paraId="0000003D" w14:textId="77777777" w:rsidR="00D520B5" w:rsidRDefault="00000000">
      <w:r>
        <w:t xml:space="preserve">ASM 2 - przed taktyczny </w:t>
      </w:r>
    </w:p>
    <w:p w14:paraId="0000003E" w14:textId="77777777" w:rsidR="00D520B5" w:rsidRDefault="00000000">
      <w:r>
        <w:t xml:space="preserve">ASM 3 taktyczny </w:t>
      </w:r>
    </w:p>
    <w:p w14:paraId="0000003F" w14:textId="77777777" w:rsidR="00D520B5" w:rsidRDefault="00000000">
      <w:r>
        <w:t xml:space="preserve">Fis służba informacji </w:t>
      </w:r>
      <w:proofErr w:type="spellStart"/>
      <w:r>
        <w:t>powietrzbnej</w:t>
      </w:r>
      <w:proofErr w:type="spellEnd"/>
      <w:r>
        <w:t xml:space="preserve"> </w:t>
      </w:r>
    </w:p>
    <w:p w14:paraId="00000040" w14:textId="77777777" w:rsidR="00D520B5" w:rsidRDefault="00D520B5"/>
    <w:p w14:paraId="00000041" w14:textId="77777777" w:rsidR="00D520B5" w:rsidRDefault="00000000">
      <w:r>
        <w:t xml:space="preserve">DRONE RADAR - </w:t>
      </w:r>
      <w:proofErr w:type="spellStart"/>
      <w:r>
        <w:t>zrodlo</w:t>
      </w:r>
      <w:proofErr w:type="spellEnd"/>
      <w:r>
        <w:t xml:space="preserve"> informacji dl </w:t>
      </w:r>
      <w:proofErr w:type="spellStart"/>
      <w:r>
        <w:t>adroniazy</w:t>
      </w:r>
      <w:proofErr w:type="spellEnd"/>
      <w:r>
        <w:t xml:space="preserve"> </w:t>
      </w:r>
    </w:p>
    <w:p w14:paraId="00000042" w14:textId="77777777" w:rsidR="00D520B5" w:rsidRDefault="00D520B5">
      <w:pPr>
        <w:rPr>
          <w:color w:val="040C28"/>
          <w:sz w:val="24"/>
          <w:szCs w:val="24"/>
        </w:rPr>
      </w:pPr>
    </w:p>
    <w:p w14:paraId="00000043" w14:textId="77777777" w:rsidR="00D520B5" w:rsidRDefault="00000000">
      <w:pPr>
        <w:rPr>
          <w:color w:val="4D5156"/>
          <w:sz w:val="24"/>
          <w:szCs w:val="24"/>
          <w:highlight w:val="white"/>
        </w:rPr>
      </w:pPr>
      <w:r>
        <w:rPr>
          <w:color w:val="040C28"/>
          <w:sz w:val="24"/>
          <w:szCs w:val="24"/>
        </w:rPr>
        <w:t>Strefa kontrolowana lotniska</w:t>
      </w:r>
      <w:r>
        <w:rPr>
          <w:color w:val="4D5156"/>
          <w:sz w:val="24"/>
          <w:szCs w:val="24"/>
          <w:highlight w:val="white"/>
        </w:rPr>
        <w:t xml:space="preserve"> – CTR</w:t>
      </w:r>
    </w:p>
    <w:p w14:paraId="00000044" w14:textId="77777777" w:rsidR="00D520B5" w:rsidRDefault="00D520B5">
      <w:pPr>
        <w:rPr>
          <w:color w:val="4D5156"/>
          <w:sz w:val="24"/>
          <w:szCs w:val="24"/>
          <w:highlight w:val="white"/>
        </w:rPr>
      </w:pPr>
    </w:p>
    <w:p w14:paraId="00000045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VLOS  (ang. Visual Line of </w:t>
      </w:r>
      <w:proofErr w:type="spellStart"/>
      <w:r>
        <w:rPr>
          <w:color w:val="666666"/>
          <w:sz w:val="21"/>
          <w:szCs w:val="21"/>
          <w:highlight w:val="white"/>
        </w:rPr>
        <w:t>Sight</w:t>
      </w:r>
      <w:proofErr w:type="spellEnd"/>
      <w:r>
        <w:rPr>
          <w:color w:val="666666"/>
          <w:sz w:val="21"/>
          <w:szCs w:val="21"/>
          <w:highlight w:val="white"/>
        </w:rPr>
        <w:t>) – loty w zasięgu wzroku</w:t>
      </w:r>
    </w:p>
    <w:p w14:paraId="00000046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47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BVLOS  (ang. Beyond Visual Line of </w:t>
      </w:r>
      <w:proofErr w:type="spellStart"/>
      <w:r>
        <w:rPr>
          <w:color w:val="666666"/>
          <w:sz w:val="21"/>
          <w:szCs w:val="21"/>
          <w:highlight w:val="white"/>
        </w:rPr>
        <w:t>Sight</w:t>
      </w:r>
      <w:proofErr w:type="spellEnd"/>
      <w:r>
        <w:rPr>
          <w:color w:val="666666"/>
          <w:sz w:val="21"/>
          <w:szCs w:val="21"/>
          <w:highlight w:val="white"/>
        </w:rPr>
        <w:t>) – loty poza zasięgiem wzroku.</w:t>
      </w:r>
    </w:p>
    <w:p w14:paraId="00000048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49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RTH - return to </w:t>
      </w:r>
      <w:proofErr w:type="spellStart"/>
      <w:r>
        <w:rPr>
          <w:color w:val="666666"/>
          <w:sz w:val="21"/>
          <w:szCs w:val="21"/>
          <w:highlight w:val="white"/>
        </w:rPr>
        <w:t>home</w:t>
      </w:r>
      <w:proofErr w:type="spellEnd"/>
    </w:p>
    <w:p w14:paraId="0000004A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4B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dla dronów cięższych niż 600 g - 30m nad osobą 100m od </w:t>
      </w:r>
      <w:proofErr w:type="spellStart"/>
      <w:r>
        <w:rPr>
          <w:color w:val="666666"/>
          <w:sz w:val="21"/>
          <w:szCs w:val="21"/>
          <w:highlight w:val="white"/>
        </w:rPr>
        <w:t>zgromadzen</w:t>
      </w:r>
      <w:proofErr w:type="spellEnd"/>
      <w:r>
        <w:rPr>
          <w:color w:val="666666"/>
          <w:sz w:val="21"/>
          <w:szCs w:val="21"/>
          <w:highlight w:val="white"/>
        </w:rPr>
        <w:t xml:space="preserve"> osób</w:t>
      </w:r>
    </w:p>
    <w:p w14:paraId="0000004C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4D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ZGŁASZANIE LOTÓW DO POLSKIEJ AGENCJI ŻEGLUGI </w:t>
      </w:r>
      <w:proofErr w:type="spellStart"/>
      <w:r>
        <w:rPr>
          <w:color w:val="666666"/>
          <w:sz w:val="21"/>
          <w:szCs w:val="21"/>
          <w:highlight w:val="white"/>
        </w:rPr>
        <w:t>POWiETRZNEJ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</w:p>
    <w:p w14:paraId="0000004E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4F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MOZNA LATAC 120 m </w:t>
      </w:r>
    </w:p>
    <w:p w14:paraId="00000050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51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>H-</w:t>
      </w:r>
      <w:proofErr w:type="spellStart"/>
      <w:r>
        <w:rPr>
          <w:color w:val="666666"/>
          <w:sz w:val="21"/>
          <w:szCs w:val="21"/>
          <w:highlight w:val="white"/>
        </w:rPr>
        <w:t>gelikopter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</w:p>
    <w:p w14:paraId="00000052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MR - </w:t>
      </w:r>
      <w:proofErr w:type="spellStart"/>
      <w:r>
        <w:rPr>
          <w:color w:val="666666"/>
          <w:sz w:val="21"/>
          <w:szCs w:val="21"/>
          <w:highlight w:val="white"/>
        </w:rPr>
        <w:t>multirotor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</w:p>
    <w:p w14:paraId="00000053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A- samolot </w:t>
      </w:r>
    </w:p>
    <w:p w14:paraId="00000054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AS - sterowiec </w:t>
      </w:r>
    </w:p>
    <w:p w14:paraId="00000055" w14:textId="77777777" w:rsidR="00D520B5" w:rsidRDefault="00000000">
      <w:pPr>
        <w:rPr>
          <w:color w:val="666666"/>
          <w:sz w:val="21"/>
          <w:szCs w:val="21"/>
          <w:highlight w:val="white"/>
        </w:rPr>
      </w:pPr>
      <w:proofErr w:type="spellStart"/>
      <w:r>
        <w:rPr>
          <w:color w:val="666666"/>
          <w:sz w:val="21"/>
          <w:szCs w:val="21"/>
          <w:highlight w:val="white"/>
        </w:rPr>
        <w:t>areostaty</w:t>
      </w:r>
      <w:proofErr w:type="spellEnd"/>
      <w:r>
        <w:rPr>
          <w:color w:val="666666"/>
          <w:sz w:val="21"/>
          <w:szCs w:val="21"/>
          <w:highlight w:val="white"/>
        </w:rPr>
        <w:t xml:space="preserve"> - statek </w:t>
      </w:r>
      <w:proofErr w:type="spellStart"/>
      <w:r>
        <w:rPr>
          <w:color w:val="666666"/>
          <w:sz w:val="21"/>
          <w:szCs w:val="21"/>
          <w:highlight w:val="white"/>
        </w:rPr>
        <w:t>dzieki</w:t>
      </w:r>
      <w:proofErr w:type="spellEnd"/>
      <w:r>
        <w:rPr>
          <w:color w:val="666666"/>
          <w:sz w:val="21"/>
          <w:szCs w:val="21"/>
          <w:highlight w:val="white"/>
        </w:rPr>
        <w:t xml:space="preserve"> wyporu gazu </w:t>
      </w:r>
      <w:proofErr w:type="spellStart"/>
      <w:r>
        <w:rPr>
          <w:color w:val="666666"/>
          <w:sz w:val="21"/>
          <w:szCs w:val="21"/>
          <w:highlight w:val="white"/>
        </w:rPr>
        <w:t>lzejszego</w:t>
      </w:r>
      <w:proofErr w:type="spellEnd"/>
      <w:r>
        <w:rPr>
          <w:color w:val="666666"/>
          <w:sz w:val="21"/>
          <w:szCs w:val="21"/>
          <w:highlight w:val="white"/>
        </w:rPr>
        <w:t xml:space="preserve"> od powietrz </w:t>
      </w:r>
    </w:p>
    <w:p w14:paraId="00000056" w14:textId="77777777" w:rsidR="00D520B5" w:rsidRDefault="00000000">
      <w:pPr>
        <w:rPr>
          <w:color w:val="666666"/>
          <w:sz w:val="21"/>
          <w:szCs w:val="21"/>
          <w:highlight w:val="white"/>
        </w:rPr>
      </w:pPr>
      <w:proofErr w:type="spellStart"/>
      <w:r>
        <w:rPr>
          <w:color w:val="666666"/>
          <w:sz w:val="21"/>
          <w:szCs w:val="21"/>
          <w:highlight w:val="white"/>
        </w:rPr>
        <w:t>areodyny</w:t>
      </w:r>
      <w:proofErr w:type="spellEnd"/>
      <w:r>
        <w:rPr>
          <w:color w:val="666666"/>
          <w:sz w:val="21"/>
          <w:szCs w:val="21"/>
          <w:highlight w:val="white"/>
        </w:rPr>
        <w:t xml:space="preserve"> - </w:t>
      </w:r>
      <w:proofErr w:type="spellStart"/>
      <w:r>
        <w:rPr>
          <w:color w:val="666666"/>
          <w:sz w:val="21"/>
          <w:szCs w:val="21"/>
          <w:highlight w:val="white"/>
        </w:rPr>
        <w:t>sila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noścna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</w:p>
    <w:p w14:paraId="00000057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58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śmigło: </w:t>
      </w:r>
      <w:proofErr w:type="spellStart"/>
      <w:r>
        <w:rPr>
          <w:color w:val="666666"/>
          <w:sz w:val="21"/>
          <w:szCs w:val="21"/>
          <w:highlight w:val="white"/>
        </w:rPr>
        <w:t>ciagnące</w:t>
      </w:r>
      <w:proofErr w:type="spellEnd"/>
      <w:r>
        <w:rPr>
          <w:color w:val="666666"/>
          <w:sz w:val="21"/>
          <w:szCs w:val="21"/>
          <w:highlight w:val="white"/>
        </w:rPr>
        <w:t xml:space="preserve"> R, pchające P</w:t>
      </w:r>
    </w:p>
    <w:p w14:paraId="00000059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5A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lastRenderedPageBreak/>
        <w:t xml:space="preserve">siła nośna to składowa siły </w:t>
      </w:r>
      <w:proofErr w:type="spellStart"/>
      <w:r>
        <w:rPr>
          <w:color w:val="666666"/>
          <w:sz w:val="21"/>
          <w:szCs w:val="21"/>
          <w:highlight w:val="white"/>
        </w:rPr>
        <w:t>areodynamicznej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</w:p>
    <w:p w14:paraId="0000005B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skok śmigła (h) - odcinek w jakim śmigło wykona 360 </w:t>
      </w:r>
    </w:p>
    <w:p w14:paraId="0000005C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5D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Źródło zasilania - pakiety </w:t>
      </w:r>
      <w:proofErr w:type="spellStart"/>
      <w:r>
        <w:rPr>
          <w:color w:val="666666"/>
          <w:sz w:val="21"/>
          <w:szCs w:val="21"/>
          <w:highlight w:val="white"/>
        </w:rPr>
        <w:t>litowo</w:t>
      </w:r>
      <w:proofErr w:type="spellEnd"/>
      <w:r>
        <w:rPr>
          <w:color w:val="666666"/>
          <w:sz w:val="21"/>
          <w:szCs w:val="21"/>
          <w:highlight w:val="white"/>
        </w:rPr>
        <w:t>-polimerowe (li-po)</w:t>
      </w:r>
    </w:p>
    <w:p w14:paraId="0000005E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5F" w14:textId="77777777" w:rsidR="00D520B5" w:rsidRDefault="00000000">
      <w:pPr>
        <w:rPr>
          <w:color w:val="666666"/>
          <w:sz w:val="21"/>
          <w:szCs w:val="21"/>
          <w:highlight w:val="white"/>
        </w:rPr>
      </w:pPr>
      <w:proofErr w:type="spellStart"/>
      <w:r>
        <w:rPr>
          <w:color w:val="666666"/>
          <w:sz w:val="21"/>
          <w:szCs w:val="21"/>
          <w:highlight w:val="white"/>
        </w:rPr>
        <w:t>meterologia</w:t>
      </w:r>
      <w:proofErr w:type="spellEnd"/>
      <w:r>
        <w:rPr>
          <w:color w:val="666666"/>
          <w:sz w:val="21"/>
          <w:szCs w:val="21"/>
          <w:highlight w:val="white"/>
        </w:rPr>
        <w:t xml:space="preserve"> - nauka </w:t>
      </w:r>
      <w:proofErr w:type="spellStart"/>
      <w:r>
        <w:rPr>
          <w:color w:val="666666"/>
          <w:sz w:val="21"/>
          <w:szCs w:val="21"/>
          <w:highlight w:val="white"/>
        </w:rPr>
        <w:t>ktora</w:t>
      </w:r>
      <w:proofErr w:type="spellEnd"/>
      <w:r>
        <w:rPr>
          <w:color w:val="666666"/>
          <w:sz w:val="21"/>
          <w:szCs w:val="21"/>
          <w:highlight w:val="white"/>
        </w:rPr>
        <w:t xml:space="preserve"> bada zjawiska fizyczne w atmosferze </w:t>
      </w:r>
    </w:p>
    <w:p w14:paraId="00000060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atmosfera - </w:t>
      </w:r>
      <w:proofErr w:type="spellStart"/>
      <w:r>
        <w:rPr>
          <w:color w:val="666666"/>
          <w:sz w:val="21"/>
          <w:szCs w:val="21"/>
          <w:highlight w:val="white"/>
        </w:rPr>
        <w:t>wartwa</w:t>
      </w:r>
      <w:proofErr w:type="spellEnd"/>
      <w:r>
        <w:rPr>
          <w:color w:val="666666"/>
          <w:sz w:val="21"/>
          <w:szCs w:val="21"/>
          <w:highlight w:val="white"/>
        </w:rPr>
        <w:t xml:space="preserve"> gazów otaczająca kulę ziemską (78% azotu, 21% tlenu, 1% argon)</w:t>
      </w:r>
    </w:p>
    <w:p w14:paraId="00000061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62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>troposfera do 11 km (para wodna)</w:t>
      </w:r>
    </w:p>
    <w:p w14:paraId="00000063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stratosfera do 50 km </w:t>
      </w:r>
    </w:p>
    <w:p w14:paraId="00000064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mezostrefa - 80 km </w:t>
      </w:r>
    </w:p>
    <w:p w14:paraId="00000065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termosfera do 800 km </w:t>
      </w:r>
    </w:p>
    <w:p w14:paraId="00000066" w14:textId="77777777" w:rsidR="00D520B5" w:rsidRDefault="00000000">
      <w:pPr>
        <w:rPr>
          <w:color w:val="666666"/>
          <w:sz w:val="21"/>
          <w:szCs w:val="21"/>
          <w:highlight w:val="white"/>
        </w:rPr>
      </w:pPr>
      <w:proofErr w:type="spellStart"/>
      <w:r>
        <w:rPr>
          <w:color w:val="666666"/>
          <w:sz w:val="21"/>
          <w:szCs w:val="21"/>
          <w:highlight w:val="white"/>
        </w:rPr>
        <w:t>egosfera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powyzej</w:t>
      </w:r>
      <w:proofErr w:type="spellEnd"/>
      <w:r>
        <w:rPr>
          <w:color w:val="666666"/>
          <w:sz w:val="21"/>
          <w:szCs w:val="21"/>
          <w:highlight w:val="white"/>
        </w:rPr>
        <w:t xml:space="preserve"> 800 km </w:t>
      </w:r>
    </w:p>
    <w:p w14:paraId="00000067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68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ISA - </w:t>
      </w:r>
      <w:proofErr w:type="spellStart"/>
      <w:r>
        <w:rPr>
          <w:color w:val="666666"/>
          <w:sz w:val="21"/>
          <w:szCs w:val="21"/>
          <w:highlight w:val="white"/>
        </w:rPr>
        <w:t>international</w:t>
      </w:r>
      <w:proofErr w:type="spellEnd"/>
      <w:r>
        <w:rPr>
          <w:color w:val="666666"/>
          <w:sz w:val="21"/>
          <w:szCs w:val="21"/>
          <w:highlight w:val="white"/>
        </w:rPr>
        <w:t xml:space="preserve"> standard </w:t>
      </w:r>
      <w:proofErr w:type="spellStart"/>
      <w:r>
        <w:rPr>
          <w:color w:val="666666"/>
          <w:sz w:val="21"/>
          <w:szCs w:val="21"/>
          <w:highlight w:val="white"/>
        </w:rPr>
        <w:t>atmoshere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</w:p>
    <w:p w14:paraId="00000069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6A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izotermia - utrzymywanie </w:t>
      </w:r>
      <w:proofErr w:type="spellStart"/>
      <w:r>
        <w:rPr>
          <w:color w:val="666666"/>
          <w:sz w:val="21"/>
          <w:szCs w:val="21"/>
          <w:highlight w:val="white"/>
        </w:rPr>
        <w:t>sie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stalej</w:t>
      </w:r>
      <w:proofErr w:type="spellEnd"/>
      <w:r>
        <w:rPr>
          <w:color w:val="666666"/>
          <w:sz w:val="21"/>
          <w:szCs w:val="21"/>
          <w:highlight w:val="white"/>
        </w:rPr>
        <w:t xml:space="preserve"> temperatury wraz ze wzrostem wys., linia łącząca punkty na mapie o tej samej temp. </w:t>
      </w:r>
    </w:p>
    <w:p w14:paraId="0000006B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6C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tropopauzy - zatrzymanie spadku temp </w:t>
      </w:r>
    </w:p>
    <w:p w14:paraId="0000006D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6E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>ciśnienie atmosferyczne maleje z wysokością (</w:t>
      </w:r>
      <w:proofErr w:type="spellStart"/>
      <w:r>
        <w:rPr>
          <w:color w:val="666666"/>
          <w:sz w:val="21"/>
          <w:szCs w:val="21"/>
          <w:highlight w:val="white"/>
        </w:rPr>
        <w:t>hPa</w:t>
      </w:r>
      <w:proofErr w:type="spellEnd"/>
      <w:r>
        <w:rPr>
          <w:color w:val="666666"/>
          <w:sz w:val="21"/>
          <w:szCs w:val="21"/>
          <w:highlight w:val="white"/>
        </w:rPr>
        <w:t>)</w:t>
      </w:r>
    </w:p>
    <w:p w14:paraId="0000006F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70" w14:textId="77777777" w:rsidR="00D520B5" w:rsidRDefault="00000000">
      <w:pPr>
        <w:rPr>
          <w:color w:val="666666"/>
          <w:sz w:val="21"/>
          <w:szCs w:val="21"/>
          <w:highlight w:val="white"/>
        </w:rPr>
      </w:pPr>
      <w:proofErr w:type="spellStart"/>
      <w:r>
        <w:rPr>
          <w:color w:val="666666"/>
          <w:sz w:val="21"/>
          <w:szCs w:val="21"/>
          <w:highlight w:val="white"/>
        </w:rPr>
        <w:t>predkosc</w:t>
      </w:r>
      <w:proofErr w:type="spellEnd"/>
      <w:r>
        <w:rPr>
          <w:color w:val="666666"/>
          <w:sz w:val="21"/>
          <w:szCs w:val="21"/>
          <w:highlight w:val="white"/>
        </w:rPr>
        <w:t xml:space="preserve"> wiatru w lotnictwie: m/s </w:t>
      </w:r>
    </w:p>
    <w:p w14:paraId="00000071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72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poryw wiatru nagły i krótkotrwały </w:t>
      </w:r>
      <w:proofErr w:type="spellStart"/>
      <w:r>
        <w:rPr>
          <w:color w:val="666666"/>
          <w:sz w:val="21"/>
          <w:szCs w:val="21"/>
          <w:highlight w:val="white"/>
        </w:rPr>
        <w:t>zwrost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predkosci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wiecej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niz</w:t>
      </w:r>
      <w:proofErr w:type="spellEnd"/>
      <w:r>
        <w:rPr>
          <w:color w:val="666666"/>
          <w:sz w:val="21"/>
          <w:szCs w:val="21"/>
          <w:highlight w:val="white"/>
        </w:rPr>
        <w:t xml:space="preserve"> 5 m/s </w:t>
      </w:r>
    </w:p>
    <w:p w14:paraId="00000073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74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IZOBARA - linia łącząca punkty na mapie o tej samej wartości ciśnienia </w:t>
      </w:r>
    </w:p>
    <w:p w14:paraId="00000075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76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QFE - </w:t>
      </w:r>
      <w:proofErr w:type="spellStart"/>
      <w:r>
        <w:rPr>
          <w:color w:val="666666"/>
          <w:sz w:val="21"/>
          <w:szCs w:val="21"/>
          <w:highlight w:val="white"/>
        </w:rPr>
        <w:t>cisnienie</w:t>
      </w:r>
      <w:proofErr w:type="spellEnd"/>
      <w:r>
        <w:rPr>
          <w:color w:val="666666"/>
          <w:sz w:val="21"/>
          <w:szCs w:val="21"/>
          <w:highlight w:val="white"/>
        </w:rPr>
        <w:t xml:space="preserve"> na poziomie lotniska </w:t>
      </w:r>
    </w:p>
    <w:p w14:paraId="00000077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QNH - ciśnienie lokalne poziom morza </w:t>
      </w:r>
    </w:p>
    <w:p w14:paraId="00000078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QNE - ciśnienie standardowe 1013 </w:t>
      </w:r>
      <w:proofErr w:type="spellStart"/>
      <w:r>
        <w:rPr>
          <w:color w:val="666666"/>
          <w:sz w:val="21"/>
          <w:szCs w:val="21"/>
          <w:highlight w:val="white"/>
        </w:rPr>
        <w:t>hPa</w:t>
      </w:r>
      <w:proofErr w:type="spellEnd"/>
    </w:p>
    <w:p w14:paraId="00000079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7A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inwersja - wzrost temp. z wys. : radiacyjna, adwekcyjna, osiadania, turbulencyjne (mieszania), frontowe </w:t>
      </w:r>
    </w:p>
    <w:p w14:paraId="0000007B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 </w:t>
      </w:r>
    </w:p>
    <w:p w14:paraId="0000007C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temperatura w troposferze maleje do -56 %; średnio o 0.6 C co 100 m </w:t>
      </w:r>
    </w:p>
    <w:p w14:paraId="0000007D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7E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wiatr sztormowy: 20 </w:t>
      </w:r>
      <w:proofErr w:type="spellStart"/>
      <w:r>
        <w:rPr>
          <w:color w:val="666666"/>
          <w:sz w:val="21"/>
          <w:szCs w:val="21"/>
          <w:highlight w:val="white"/>
        </w:rPr>
        <w:t>wezłów</w:t>
      </w:r>
      <w:proofErr w:type="spellEnd"/>
      <w:r>
        <w:rPr>
          <w:color w:val="666666"/>
          <w:sz w:val="21"/>
          <w:szCs w:val="21"/>
          <w:highlight w:val="white"/>
        </w:rPr>
        <w:t xml:space="preserve">, 74 km/h, 8 </w:t>
      </w:r>
      <w:proofErr w:type="spellStart"/>
      <w:r>
        <w:rPr>
          <w:color w:val="666666"/>
          <w:sz w:val="21"/>
          <w:szCs w:val="21"/>
          <w:highlight w:val="white"/>
        </w:rPr>
        <w:t>sklai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beauforta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</w:p>
    <w:p w14:paraId="0000007F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80" w14:textId="77777777" w:rsidR="00D520B5" w:rsidRDefault="00000000">
      <w:pPr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color w:val="202124"/>
          <w:sz w:val="24"/>
          <w:szCs w:val="24"/>
          <w:highlight w:val="white"/>
        </w:rPr>
        <w:t>Cirrocumulus (</w:t>
      </w:r>
      <w:proofErr w:type="spellStart"/>
      <w:r>
        <w:rPr>
          <w:color w:val="202124"/>
          <w:sz w:val="24"/>
          <w:szCs w:val="24"/>
          <w:highlight w:val="white"/>
        </w:rPr>
        <w:t>Cc</w:t>
      </w:r>
      <w:proofErr w:type="spellEnd"/>
      <w:r>
        <w:rPr>
          <w:color w:val="202124"/>
          <w:sz w:val="24"/>
          <w:szCs w:val="24"/>
          <w:highlight w:val="white"/>
        </w:rPr>
        <w:t xml:space="preserve">) – </w:t>
      </w:r>
      <w:r>
        <w:rPr>
          <w:b/>
          <w:color w:val="202124"/>
          <w:sz w:val="24"/>
          <w:szCs w:val="24"/>
          <w:highlight w:val="white"/>
        </w:rPr>
        <w:t>chmury</w:t>
      </w:r>
      <w:r>
        <w:rPr>
          <w:color w:val="202124"/>
          <w:sz w:val="24"/>
          <w:szCs w:val="24"/>
          <w:highlight w:val="white"/>
        </w:rPr>
        <w:t xml:space="preserve"> pierzasto-kłębiaste. ...</w:t>
      </w:r>
    </w:p>
    <w:p w14:paraId="00000081" w14:textId="77777777" w:rsidR="00D520B5" w:rsidRDefault="00000000">
      <w:pPr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color w:val="202124"/>
          <w:sz w:val="24"/>
          <w:szCs w:val="24"/>
          <w:highlight w:val="white"/>
        </w:rPr>
        <w:t xml:space="preserve">Cirrostratus (Cs) – </w:t>
      </w:r>
      <w:r>
        <w:rPr>
          <w:b/>
          <w:color w:val="202124"/>
          <w:sz w:val="24"/>
          <w:szCs w:val="24"/>
          <w:highlight w:val="white"/>
        </w:rPr>
        <w:t>chmury</w:t>
      </w:r>
      <w:r>
        <w:rPr>
          <w:color w:val="202124"/>
          <w:sz w:val="24"/>
          <w:szCs w:val="24"/>
          <w:highlight w:val="white"/>
        </w:rPr>
        <w:t xml:space="preserve"> pierzasto-warstwowe. ...</w:t>
      </w:r>
    </w:p>
    <w:p w14:paraId="00000082" w14:textId="77777777" w:rsidR="00D520B5" w:rsidRDefault="00000000">
      <w:pPr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color w:val="202124"/>
          <w:sz w:val="24"/>
          <w:szCs w:val="24"/>
          <w:highlight w:val="white"/>
        </w:rPr>
        <w:t xml:space="preserve">Altocumulus (Ac) – </w:t>
      </w:r>
      <w:r>
        <w:rPr>
          <w:b/>
          <w:color w:val="202124"/>
          <w:sz w:val="24"/>
          <w:szCs w:val="24"/>
          <w:highlight w:val="white"/>
        </w:rPr>
        <w:t>chmury</w:t>
      </w:r>
      <w:r>
        <w:rPr>
          <w:color w:val="202124"/>
          <w:sz w:val="24"/>
          <w:szCs w:val="24"/>
          <w:highlight w:val="white"/>
        </w:rPr>
        <w:t xml:space="preserve"> średnie-kłębiaste. ...</w:t>
      </w:r>
    </w:p>
    <w:p w14:paraId="00000083" w14:textId="77777777" w:rsidR="00D520B5" w:rsidRDefault="00000000">
      <w:pPr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color w:val="202124"/>
          <w:sz w:val="24"/>
          <w:szCs w:val="24"/>
          <w:highlight w:val="white"/>
        </w:rPr>
        <w:t xml:space="preserve">Altostratus (As) – </w:t>
      </w:r>
      <w:r>
        <w:rPr>
          <w:b/>
          <w:color w:val="202124"/>
          <w:sz w:val="24"/>
          <w:szCs w:val="24"/>
          <w:highlight w:val="white"/>
        </w:rPr>
        <w:t>chmury</w:t>
      </w:r>
      <w:r>
        <w:rPr>
          <w:color w:val="202124"/>
          <w:sz w:val="24"/>
          <w:szCs w:val="24"/>
          <w:highlight w:val="white"/>
        </w:rPr>
        <w:t xml:space="preserve"> średnie-warstwowe. ...</w:t>
      </w:r>
    </w:p>
    <w:p w14:paraId="00000084" w14:textId="77777777" w:rsidR="00D520B5" w:rsidRDefault="00000000">
      <w:pPr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color w:val="202124"/>
          <w:sz w:val="24"/>
          <w:szCs w:val="24"/>
          <w:highlight w:val="white"/>
        </w:rPr>
        <w:t>Nimbostratus (</w:t>
      </w:r>
      <w:proofErr w:type="spellStart"/>
      <w:r>
        <w:rPr>
          <w:color w:val="202124"/>
          <w:sz w:val="24"/>
          <w:szCs w:val="24"/>
          <w:highlight w:val="white"/>
        </w:rPr>
        <w:t>Ns</w:t>
      </w:r>
      <w:proofErr w:type="spellEnd"/>
      <w:r>
        <w:rPr>
          <w:color w:val="202124"/>
          <w:sz w:val="24"/>
          <w:szCs w:val="24"/>
          <w:highlight w:val="white"/>
        </w:rPr>
        <w:t xml:space="preserve">) – </w:t>
      </w:r>
      <w:r>
        <w:rPr>
          <w:b/>
          <w:color w:val="202124"/>
          <w:sz w:val="24"/>
          <w:szCs w:val="24"/>
          <w:highlight w:val="white"/>
        </w:rPr>
        <w:t>chmury</w:t>
      </w:r>
      <w:r>
        <w:rPr>
          <w:color w:val="202124"/>
          <w:sz w:val="24"/>
          <w:szCs w:val="24"/>
          <w:highlight w:val="white"/>
        </w:rPr>
        <w:t xml:space="preserve"> warstwowo-deszczowe - </w:t>
      </w:r>
      <w:proofErr w:type="spellStart"/>
      <w:r>
        <w:rPr>
          <w:color w:val="202124"/>
          <w:sz w:val="24"/>
          <w:szCs w:val="24"/>
          <w:highlight w:val="white"/>
        </w:rPr>
        <w:t>najczesciej</w:t>
      </w:r>
      <w:proofErr w:type="spellEnd"/>
      <w:r>
        <w:rPr>
          <w:color w:val="202124"/>
          <w:sz w:val="24"/>
          <w:szCs w:val="24"/>
          <w:highlight w:val="white"/>
        </w:rPr>
        <w:t xml:space="preserve"> spotykane </w:t>
      </w:r>
    </w:p>
    <w:p w14:paraId="00000085" w14:textId="77777777" w:rsidR="00D520B5" w:rsidRDefault="00000000">
      <w:pPr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color w:val="202124"/>
          <w:sz w:val="24"/>
          <w:szCs w:val="24"/>
          <w:highlight w:val="white"/>
        </w:rPr>
        <w:t xml:space="preserve">Cumulus (Cu) – </w:t>
      </w:r>
      <w:r>
        <w:rPr>
          <w:b/>
          <w:color w:val="202124"/>
          <w:sz w:val="24"/>
          <w:szCs w:val="24"/>
          <w:highlight w:val="white"/>
        </w:rPr>
        <w:t>chmury</w:t>
      </w:r>
      <w:r>
        <w:rPr>
          <w:color w:val="202124"/>
          <w:sz w:val="24"/>
          <w:szCs w:val="24"/>
          <w:highlight w:val="white"/>
        </w:rPr>
        <w:t xml:space="preserve"> kłębiaste. ...</w:t>
      </w:r>
    </w:p>
    <w:p w14:paraId="00000086" w14:textId="77777777" w:rsidR="00D520B5" w:rsidRDefault="00000000">
      <w:pPr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color w:val="202124"/>
          <w:sz w:val="24"/>
          <w:szCs w:val="24"/>
          <w:highlight w:val="white"/>
        </w:rPr>
        <w:t>Stratus (</w:t>
      </w:r>
      <w:proofErr w:type="spellStart"/>
      <w:r>
        <w:rPr>
          <w:color w:val="202124"/>
          <w:sz w:val="24"/>
          <w:szCs w:val="24"/>
          <w:highlight w:val="white"/>
        </w:rPr>
        <w:t>St</w:t>
      </w:r>
      <w:proofErr w:type="spellEnd"/>
      <w:r>
        <w:rPr>
          <w:color w:val="202124"/>
          <w:sz w:val="24"/>
          <w:szCs w:val="24"/>
          <w:highlight w:val="white"/>
        </w:rPr>
        <w:t xml:space="preserve">) – </w:t>
      </w:r>
      <w:r>
        <w:rPr>
          <w:b/>
          <w:color w:val="202124"/>
          <w:sz w:val="24"/>
          <w:szCs w:val="24"/>
          <w:highlight w:val="white"/>
        </w:rPr>
        <w:t>chmury</w:t>
      </w:r>
      <w:r>
        <w:rPr>
          <w:color w:val="202124"/>
          <w:sz w:val="24"/>
          <w:szCs w:val="24"/>
          <w:highlight w:val="white"/>
        </w:rPr>
        <w:t xml:space="preserve"> warstwowe.- </w:t>
      </w:r>
      <w:proofErr w:type="spellStart"/>
      <w:r>
        <w:rPr>
          <w:color w:val="202124"/>
          <w:sz w:val="24"/>
          <w:szCs w:val="24"/>
          <w:highlight w:val="white"/>
        </w:rPr>
        <w:t>najczesciej</w:t>
      </w:r>
      <w:proofErr w:type="spellEnd"/>
      <w:r>
        <w:rPr>
          <w:color w:val="202124"/>
          <w:sz w:val="24"/>
          <w:szCs w:val="24"/>
          <w:highlight w:val="white"/>
        </w:rPr>
        <w:t xml:space="preserve"> spotykane</w:t>
      </w:r>
    </w:p>
    <w:p w14:paraId="00000087" w14:textId="77777777" w:rsidR="00D520B5" w:rsidRDefault="00000000">
      <w:pPr>
        <w:numPr>
          <w:ilvl w:val="0"/>
          <w:numId w:val="2"/>
        </w:numPr>
        <w:shd w:val="clear" w:color="auto" w:fill="FFFFFF"/>
        <w:spacing w:after="60"/>
        <w:rPr>
          <w:color w:val="202124"/>
          <w:sz w:val="24"/>
          <w:szCs w:val="24"/>
          <w:highlight w:val="white"/>
        </w:rPr>
      </w:pPr>
      <w:proofErr w:type="spellStart"/>
      <w:r>
        <w:rPr>
          <w:color w:val="202124"/>
          <w:sz w:val="24"/>
          <w:szCs w:val="24"/>
          <w:highlight w:val="white"/>
        </w:rPr>
        <w:t>cumulonibuc</w:t>
      </w:r>
      <w:proofErr w:type="spellEnd"/>
      <w:r>
        <w:rPr>
          <w:color w:val="202124"/>
          <w:sz w:val="24"/>
          <w:szCs w:val="24"/>
          <w:highlight w:val="white"/>
        </w:rPr>
        <w:t xml:space="preserve"> (</w:t>
      </w:r>
      <w:proofErr w:type="spellStart"/>
      <w:r>
        <w:rPr>
          <w:color w:val="202124"/>
          <w:sz w:val="24"/>
          <w:szCs w:val="24"/>
          <w:highlight w:val="white"/>
        </w:rPr>
        <w:t>cb</w:t>
      </w:r>
      <w:proofErr w:type="spellEnd"/>
      <w:r>
        <w:rPr>
          <w:color w:val="202124"/>
          <w:sz w:val="24"/>
          <w:szCs w:val="24"/>
          <w:highlight w:val="white"/>
        </w:rPr>
        <w:t xml:space="preserve">) - burze (ominięcie 10 km, </w:t>
      </w:r>
      <w:proofErr w:type="spellStart"/>
      <w:r>
        <w:rPr>
          <w:color w:val="202124"/>
          <w:sz w:val="24"/>
          <w:szCs w:val="24"/>
          <w:highlight w:val="white"/>
        </w:rPr>
        <w:t>przewyzszenie</w:t>
      </w:r>
      <w:proofErr w:type="spellEnd"/>
      <w:r>
        <w:rPr>
          <w:color w:val="202124"/>
          <w:sz w:val="24"/>
          <w:szCs w:val="24"/>
          <w:highlight w:val="white"/>
        </w:rPr>
        <w:t xml:space="preserve"> o 1km)</w:t>
      </w:r>
    </w:p>
    <w:p w14:paraId="00000088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89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lastRenderedPageBreak/>
        <w:t xml:space="preserve">mgła - ograniczenie </w:t>
      </w:r>
      <w:proofErr w:type="spellStart"/>
      <w:r>
        <w:rPr>
          <w:color w:val="666666"/>
          <w:sz w:val="21"/>
          <w:szCs w:val="21"/>
          <w:highlight w:val="white"/>
        </w:rPr>
        <w:t>widocznosci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wiecej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niz</w:t>
      </w:r>
      <w:proofErr w:type="spellEnd"/>
      <w:r>
        <w:rPr>
          <w:color w:val="666666"/>
          <w:sz w:val="21"/>
          <w:szCs w:val="21"/>
          <w:highlight w:val="white"/>
        </w:rPr>
        <w:t xml:space="preserve"> 1 km </w:t>
      </w:r>
    </w:p>
    <w:p w14:paraId="0000008A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zamglenie mniej </w:t>
      </w:r>
      <w:proofErr w:type="spellStart"/>
      <w:r>
        <w:rPr>
          <w:color w:val="666666"/>
          <w:sz w:val="21"/>
          <w:szCs w:val="21"/>
          <w:highlight w:val="white"/>
        </w:rPr>
        <w:t>niz</w:t>
      </w:r>
      <w:proofErr w:type="spellEnd"/>
      <w:r>
        <w:rPr>
          <w:color w:val="666666"/>
          <w:sz w:val="21"/>
          <w:szCs w:val="21"/>
          <w:highlight w:val="white"/>
        </w:rPr>
        <w:t xml:space="preserve"> 1 km </w:t>
      </w:r>
    </w:p>
    <w:p w14:paraId="0000008B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8C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TAF - prognoza pogody dla lotniska </w:t>
      </w:r>
    </w:p>
    <w:p w14:paraId="0000008D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GAMET - obszarowe prognozy </w:t>
      </w:r>
    </w:p>
    <w:p w14:paraId="0000008E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>METAR - depesza z wynikami obserwacji dla lotnictwa</w:t>
      </w:r>
    </w:p>
    <w:p w14:paraId="0000008F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SPECI - depesza dla potrzeb lotnictwa </w:t>
      </w:r>
    </w:p>
    <w:p w14:paraId="00000090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SIGMET depesza zjawisk </w:t>
      </w:r>
      <w:proofErr w:type="spellStart"/>
      <w:r>
        <w:rPr>
          <w:color w:val="666666"/>
          <w:sz w:val="21"/>
          <w:szCs w:val="21"/>
          <w:highlight w:val="white"/>
        </w:rPr>
        <w:t>meterologicznych</w:t>
      </w:r>
      <w:proofErr w:type="spellEnd"/>
      <w:r>
        <w:rPr>
          <w:color w:val="666666"/>
          <w:sz w:val="21"/>
          <w:szCs w:val="21"/>
          <w:highlight w:val="white"/>
        </w:rPr>
        <w:t xml:space="preserve"> mogących zakłócić lot</w:t>
      </w:r>
    </w:p>
    <w:p w14:paraId="00000091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AIRMET -depesza zjawisk </w:t>
      </w:r>
      <w:proofErr w:type="spellStart"/>
      <w:r>
        <w:rPr>
          <w:color w:val="666666"/>
          <w:sz w:val="21"/>
          <w:szCs w:val="21"/>
          <w:highlight w:val="white"/>
        </w:rPr>
        <w:t>meterologicznych</w:t>
      </w:r>
      <w:proofErr w:type="spellEnd"/>
      <w:r>
        <w:rPr>
          <w:color w:val="666666"/>
          <w:sz w:val="21"/>
          <w:szCs w:val="21"/>
          <w:highlight w:val="white"/>
        </w:rPr>
        <w:t xml:space="preserve"> lotów na małych wysokościach </w:t>
      </w:r>
    </w:p>
    <w:p w14:paraId="00000092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93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94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negatywnie na </w:t>
      </w:r>
      <w:proofErr w:type="spellStart"/>
      <w:r>
        <w:rPr>
          <w:color w:val="666666"/>
          <w:sz w:val="21"/>
          <w:szCs w:val="21"/>
          <w:highlight w:val="white"/>
        </w:rPr>
        <w:t>długotrawłość</w:t>
      </w:r>
      <w:proofErr w:type="spellEnd"/>
      <w:r>
        <w:rPr>
          <w:color w:val="666666"/>
          <w:sz w:val="21"/>
          <w:szCs w:val="21"/>
          <w:highlight w:val="white"/>
        </w:rPr>
        <w:t xml:space="preserve"> lotu:</w:t>
      </w:r>
    </w:p>
    <w:p w14:paraId="00000095" w14:textId="77777777" w:rsidR="00D520B5" w:rsidRDefault="00000000">
      <w:pPr>
        <w:rPr>
          <w:color w:val="666666"/>
          <w:sz w:val="21"/>
          <w:szCs w:val="21"/>
          <w:highlight w:val="white"/>
        </w:rPr>
      </w:pPr>
      <w:proofErr w:type="spellStart"/>
      <w:r>
        <w:rPr>
          <w:color w:val="666666"/>
          <w:sz w:val="21"/>
          <w:szCs w:val="21"/>
          <w:highlight w:val="white"/>
        </w:rPr>
        <w:t>duza</w:t>
      </w:r>
      <w:proofErr w:type="spellEnd"/>
      <w:r>
        <w:rPr>
          <w:color w:val="666666"/>
          <w:sz w:val="21"/>
          <w:szCs w:val="21"/>
          <w:highlight w:val="white"/>
        </w:rPr>
        <w:t xml:space="preserve"> wys. lotu </w:t>
      </w:r>
    </w:p>
    <w:p w14:paraId="00000096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niska temp </w:t>
      </w:r>
    </w:p>
    <w:p w14:paraId="00000097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98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99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>BSP:</w:t>
      </w:r>
    </w:p>
    <w:p w14:paraId="0000009A" w14:textId="77777777" w:rsidR="00D520B5" w:rsidRDefault="00000000">
      <w:pPr>
        <w:numPr>
          <w:ilvl w:val="0"/>
          <w:numId w:val="4"/>
        </w:num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4 kg </w:t>
      </w:r>
    </w:p>
    <w:p w14:paraId="0000009B" w14:textId="77777777" w:rsidR="00D520B5" w:rsidRDefault="00000000">
      <w:pPr>
        <w:numPr>
          <w:ilvl w:val="0"/>
          <w:numId w:val="4"/>
        </w:num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>25 kg</w:t>
      </w:r>
    </w:p>
    <w:p w14:paraId="0000009C" w14:textId="77777777" w:rsidR="00D520B5" w:rsidRDefault="00000000">
      <w:pPr>
        <w:numPr>
          <w:ilvl w:val="0"/>
          <w:numId w:val="4"/>
        </w:num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25-150 kg </w:t>
      </w:r>
    </w:p>
    <w:p w14:paraId="0000009D" w14:textId="77777777" w:rsidR="00D520B5" w:rsidRDefault="00000000">
      <w:pPr>
        <w:numPr>
          <w:ilvl w:val="0"/>
          <w:numId w:val="4"/>
        </w:numPr>
        <w:rPr>
          <w:color w:val="666666"/>
          <w:sz w:val="21"/>
          <w:szCs w:val="21"/>
          <w:highlight w:val="white"/>
        </w:rPr>
      </w:pPr>
      <w:proofErr w:type="spellStart"/>
      <w:r>
        <w:rPr>
          <w:color w:val="666666"/>
          <w:sz w:val="21"/>
          <w:szCs w:val="21"/>
          <w:highlight w:val="white"/>
        </w:rPr>
        <w:t>powyzej</w:t>
      </w:r>
      <w:proofErr w:type="spellEnd"/>
      <w:r>
        <w:rPr>
          <w:color w:val="666666"/>
          <w:sz w:val="21"/>
          <w:szCs w:val="21"/>
          <w:highlight w:val="white"/>
        </w:rPr>
        <w:t xml:space="preserve"> 150 kg </w:t>
      </w:r>
    </w:p>
    <w:p w14:paraId="0000009E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9F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na </w:t>
      </w:r>
      <w:proofErr w:type="spellStart"/>
      <w:r>
        <w:rPr>
          <w:color w:val="666666"/>
          <w:sz w:val="21"/>
          <w:szCs w:val="21"/>
          <w:highlight w:val="white"/>
        </w:rPr>
        <w:t>ciezar</w:t>
      </w:r>
      <w:proofErr w:type="spellEnd"/>
      <w:r>
        <w:rPr>
          <w:color w:val="666666"/>
          <w:sz w:val="21"/>
          <w:szCs w:val="21"/>
          <w:highlight w:val="white"/>
        </w:rPr>
        <w:t xml:space="preserve"> BSP składa się:</w:t>
      </w:r>
    </w:p>
    <w:p w14:paraId="000000A0" w14:textId="77777777" w:rsidR="00D520B5" w:rsidRDefault="00000000">
      <w:pPr>
        <w:numPr>
          <w:ilvl w:val="0"/>
          <w:numId w:val="3"/>
        </w:numPr>
        <w:rPr>
          <w:color w:val="666666"/>
          <w:sz w:val="21"/>
          <w:szCs w:val="21"/>
          <w:highlight w:val="white"/>
        </w:rPr>
      </w:pPr>
      <w:proofErr w:type="spellStart"/>
      <w:r>
        <w:rPr>
          <w:color w:val="666666"/>
          <w:sz w:val="21"/>
          <w:szCs w:val="21"/>
          <w:highlight w:val="white"/>
        </w:rPr>
        <w:t>elem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kontruk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</w:p>
    <w:p w14:paraId="000000A1" w14:textId="77777777" w:rsidR="00D520B5" w:rsidRDefault="00000000">
      <w:pPr>
        <w:numPr>
          <w:ilvl w:val="0"/>
          <w:numId w:val="3"/>
        </w:numPr>
        <w:rPr>
          <w:color w:val="666666"/>
          <w:sz w:val="21"/>
          <w:szCs w:val="21"/>
          <w:highlight w:val="white"/>
        </w:rPr>
      </w:pPr>
      <w:proofErr w:type="spellStart"/>
      <w:r>
        <w:rPr>
          <w:color w:val="666666"/>
          <w:sz w:val="21"/>
          <w:szCs w:val="21"/>
          <w:highlight w:val="white"/>
        </w:rPr>
        <w:t>wyposaz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dod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</w:p>
    <w:p w14:paraId="000000A2" w14:textId="77777777" w:rsidR="00D520B5" w:rsidRDefault="00000000">
      <w:pPr>
        <w:numPr>
          <w:ilvl w:val="0"/>
          <w:numId w:val="3"/>
        </w:num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pakiet </w:t>
      </w:r>
      <w:proofErr w:type="spellStart"/>
      <w:r>
        <w:rPr>
          <w:color w:val="666666"/>
          <w:sz w:val="21"/>
          <w:szCs w:val="21"/>
          <w:highlight w:val="white"/>
        </w:rPr>
        <w:t>zasilajacy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</w:p>
    <w:p w14:paraId="000000A3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A4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MTOW - maximum </w:t>
      </w:r>
      <w:proofErr w:type="spellStart"/>
      <w:r>
        <w:rPr>
          <w:color w:val="666666"/>
          <w:sz w:val="21"/>
          <w:szCs w:val="21"/>
          <w:highlight w:val="white"/>
        </w:rPr>
        <w:t>take</w:t>
      </w:r>
      <w:proofErr w:type="spellEnd"/>
      <w:r>
        <w:rPr>
          <w:color w:val="666666"/>
          <w:sz w:val="21"/>
          <w:szCs w:val="21"/>
          <w:highlight w:val="white"/>
        </w:rPr>
        <w:t xml:space="preserve">- off </w:t>
      </w:r>
      <w:proofErr w:type="spellStart"/>
      <w:r>
        <w:rPr>
          <w:color w:val="666666"/>
          <w:sz w:val="21"/>
          <w:szCs w:val="21"/>
          <w:highlight w:val="white"/>
        </w:rPr>
        <w:t>weight</w:t>
      </w:r>
      <w:proofErr w:type="spellEnd"/>
      <w:r>
        <w:rPr>
          <w:color w:val="666666"/>
          <w:sz w:val="21"/>
          <w:szCs w:val="21"/>
          <w:highlight w:val="white"/>
        </w:rPr>
        <w:t xml:space="preserve"> - maksymalny </w:t>
      </w:r>
      <w:proofErr w:type="spellStart"/>
      <w:r>
        <w:rPr>
          <w:color w:val="666666"/>
          <w:sz w:val="21"/>
          <w:szCs w:val="21"/>
          <w:highlight w:val="white"/>
        </w:rPr>
        <w:t>ciezar</w:t>
      </w:r>
      <w:proofErr w:type="spellEnd"/>
      <w:r>
        <w:rPr>
          <w:color w:val="666666"/>
          <w:sz w:val="21"/>
          <w:szCs w:val="21"/>
          <w:highlight w:val="white"/>
        </w:rPr>
        <w:t xml:space="preserve"> do startu </w:t>
      </w:r>
    </w:p>
    <w:p w14:paraId="000000A5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wyważenie to </w:t>
      </w:r>
      <w:proofErr w:type="spellStart"/>
      <w:r>
        <w:rPr>
          <w:color w:val="666666"/>
          <w:sz w:val="21"/>
          <w:szCs w:val="21"/>
          <w:highlight w:val="white"/>
        </w:rPr>
        <w:t>okreslenie</w:t>
      </w:r>
      <w:proofErr w:type="spellEnd"/>
      <w:r>
        <w:rPr>
          <w:color w:val="666666"/>
          <w:sz w:val="21"/>
          <w:szCs w:val="21"/>
          <w:highlight w:val="white"/>
        </w:rPr>
        <w:t xml:space="preserve"> położenia </w:t>
      </w:r>
      <w:proofErr w:type="spellStart"/>
      <w:r>
        <w:rPr>
          <w:color w:val="666666"/>
          <w:sz w:val="21"/>
          <w:szCs w:val="21"/>
          <w:highlight w:val="white"/>
        </w:rPr>
        <w:t>środkoa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  <w:proofErr w:type="spellStart"/>
      <w:r>
        <w:rPr>
          <w:color w:val="666666"/>
          <w:sz w:val="21"/>
          <w:szCs w:val="21"/>
          <w:highlight w:val="white"/>
        </w:rPr>
        <w:t>cieżkości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</w:p>
    <w:p w14:paraId="000000A6" w14:textId="77777777" w:rsidR="00D520B5" w:rsidRDefault="00000000">
      <w:pPr>
        <w:rPr>
          <w:color w:val="666666"/>
          <w:sz w:val="21"/>
          <w:szCs w:val="21"/>
          <w:highlight w:val="white"/>
        </w:rPr>
      </w:pPr>
      <w:proofErr w:type="spellStart"/>
      <w:r>
        <w:rPr>
          <w:color w:val="666666"/>
          <w:sz w:val="21"/>
          <w:szCs w:val="21"/>
          <w:highlight w:val="white"/>
        </w:rPr>
        <w:t>COg</w:t>
      </w:r>
      <w:proofErr w:type="spellEnd"/>
      <w:r>
        <w:rPr>
          <w:color w:val="666666"/>
          <w:sz w:val="21"/>
          <w:szCs w:val="21"/>
          <w:highlight w:val="white"/>
        </w:rPr>
        <w:t xml:space="preserve"> - </w:t>
      </w:r>
      <w:proofErr w:type="spellStart"/>
      <w:r>
        <w:rPr>
          <w:color w:val="666666"/>
          <w:sz w:val="21"/>
          <w:szCs w:val="21"/>
          <w:highlight w:val="white"/>
        </w:rPr>
        <w:t>centre</w:t>
      </w:r>
      <w:proofErr w:type="spellEnd"/>
      <w:r>
        <w:rPr>
          <w:color w:val="666666"/>
          <w:sz w:val="21"/>
          <w:szCs w:val="21"/>
          <w:highlight w:val="white"/>
        </w:rPr>
        <w:t xml:space="preserve"> of </w:t>
      </w:r>
      <w:proofErr w:type="spellStart"/>
      <w:r>
        <w:rPr>
          <w:color w:val="666666"/>
          <w:sz w:val="21"/>
          <w:szCs w:val="21"/>
          <w:highlight w:val="white"/>
        </w:rPr>
        <w:t>gravity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</w:p>
    <w:p w14:paraId="000000A7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A8" w14:textId="77777777" w:rsidR="00D520B5" w:rsidRDefault="00000000">
      <w:p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właściwe wyważenie = podstawowy czynnik </w:t>
      </w:r>
      <w:proofErr w:type="spellStart"/>
      <w:r>
        <w:rPr>
          <w:color w:val="666666"/>
          <w:sz w:val="21"/>
          <w:szCs w:val="21"/>
          <w:highlight w:val="white"/>
        </w:rPr>
        <w:t>prawidlowej</w:t>
      </w:r>
      <w:proofErr w:type="spellEnd"/>
      <w:r>
        <w:rPr>
          <w:color w:val="666666"/>
          <w:sz w:val="21"/>
          <w:szCs w:val="21"/>
          <w:highlight w:val="white"/>
        </w:rPr>
        <w:t xml:space="preserve"> eksploatacji </w:t>
      </w:r>
    </w:p>
    <w:p w14:paraId="000000A9" w14:textId="77777777" w:rsidR="00D520B5" w:rsidRDefault="00D520B5">
      <w:pPr>
        <w:rPr>
          <w:color w:val="666666"/>
          <w:sz w:val="21"/>
          <w:szCs w:val="21"/>
          <w:highlight w:val="white"/>
        </w:rPr>
      </w:pPr>
    </w:p>
    <w:p w14:paraId="000000AA" w14:textId="77777777" w:rsidR="00D520B5" w:rsidRDefault="00000000">
      <w:pPr>
        <w:rPr>
          <w:color w:val="666666"/>
          <w:sz w:val="21"/>
          <w:szCs w:val="21"/>
          <w:highlight w:val="white"/>
        </w:rPr>
      </w:pPr>
      <w:proofErr w:type="spellStart"/>
      <w:r>
        <w:rPr>
          <w:color w:val="666666"/>
          <w:sz w:val="21"/>
          <w:szCs w:val="21"/>
          <w:highlight w:val="white"/>
        </w:rPr>
        <w:t>zaspoły</w:t>
      </w:r>
      <w:proofErr w:type="spellEnd"/>
      <w:r>
        <w:rPr>
          <w:color w:val="666666"/>
          <w:sz w:val="21"/>
          <w:szCs w:val="21"/>
          <w:highlight w:val="white"/>
        </w:rPr>
        <w:t xml:space="preserve"> napędowe BSP:</w:t>
      </w:r>
    </w:p>
    <w:p w14:paraId="000000AB" w14:textId="77777777" w:rsidR="00D520B5" w:rsidRDefault="00000000">
      <w:pPr>
        <w:numPr>
          <w:ilvl w:val="0"/>
          <w:numId w:val="1"/>
        </w:num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>silniki</w:t>
      </w:r>
    </w:p>
    <w:p w14:paraId="000000AC" w14:textId="77777777" w:rsidR="00D520B5" w:rsidRDefault="00000000">
      <w:pPr>
        <w:numPr>
          <w:ilvl w:val="0"/>
          <w:numId w:val="1"/>
        </w:numPr>
        <w:rPr>
          <w:color w:val="666666"/>
          <w:sz w:val="21"/>
          <w:szCs w:val="21"/>
          <w:highlight w:val="white"/>
        </w:rPr>
      </w:pPr>
      <w:proofErr w:type="spellStart"/>
      <w:r>
        <w:rPr>
          <w:color w:val="666666"/>
          <w:sz w:val="21"/>
          <w:szCs w:val="21"/>
          <w:highlight w:val="white"/>
        </w:rPr>
        <w:t>smigla</w:t>
      </w:r>
      <w:proofErr w:type="spellEnd"/>
      <w:r>
        <w:rPr>
          <w:color w:val="666666"/>
          <w:sz w:val="21"/>
          <w:szCs w:val="21"/>
          <w:highlight w:val="white"/>
        </w:rPr>
        <w:t xml:space="preserve"> </w:t>
      </w:r>
    </w:p>
    <w:p w14:paraId="000000AD" w14:textId="77777777" w:rsidR="00D520B5" w:rsidRDefault="00000000">
      <w:pPr>
        <w:numPr>
          <w:ilvl w:val="0"/>
          <w:numId w:val="1"/>
        </w:num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ESC - regulatory obrotów </w:t>
      </w:r>
    </w:p>
    <w:p w14:paraId="000000AE" w14:textId="77777777" w:rsidR="00D520B5" w:rsidRDefault="00000000">
      <w:pPr>
        <w:numPr>
          <w:ilvl w:val="0"/>
          <w:numId w:val="1"/>
        </w:numPr>
        <w:rPr>
          <w:color w:val="666666"/>
          <w:sz w:val="21"/>
          <w:szCs w:val="21"/>
          <w:highlight w:val="white"/>
        </w:rPr>
      </w:pPr>
      <w:r>
        <w:rPr>
          <w:color w:val="666666"/>
          <w:sz w:val="21"/>
          <w:szCs w:val="21"/>
          <w:highlight w:val="white"/>
        </w:rPr>
        <w:t xml:space="preserve">pakiety zasilania </w:t>
      </w:r>
    </w:p>
    <w:sectPr w:rsidR="00D520B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187"/>
    <w:multiLevelType w:val="multilevel"/>
    <w:tmpl w:val="13ECB5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6A0720"/>
    <w:multiLevelType w:val="multilevel"/>
    <w:tmpl w:val="01FEE5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510D29"/>
    <w:multiLevelType w:val="multilevel"/>
    <w:tmpl w:val="0792B7D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021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371714"/>
    <w:multiLevelType w:val="multilevel"/>
    <w:tmpl w:val="21E848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11916992">
    <w:abstractNumId w:val="1"/>
  </w:num>
  <w:num w:numId="2" w16cid:durableId="1268463809">
    <w:abstractNumId w:val="2"/>
  </w:num>
  <w:num w:numId="3" w16cid:durableId="474765102">
    <w:abstractNumId w:val="0"/>
  </w:num>
  <w:num w:numId="4" w16cid:durableId="1379234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B5"/>
    <w:rsid w:val="00087C65"/>
    <w:rsid w:val="00AC1743"/>
    <w:rsid w:val="00D5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C1B4"/>
  <w15:docId w15:val="{DF55B32F-98E7-4B3A-A6DE-C3357A35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J%C4%99zyk_angielski" TargetMode="External"/><Relationship Id="rId5" Type="http://schemas.openxmlformats.org/officeDocument/2006/relationships/hyperlink" Target="https://pl.wikipedia.org/wiki/Skr%C3%B3ty_u%C5%BCywane_w_lotnictw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782</Words>
  <Characters>4693</Characters>
  <Application>Microsoft Office Word</Application>
  <DocSecurity>0</DocSecurity>
  <Lines>39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Martyna Winiarek</cp:lastModifiedBy>
  <cp:revision>4</cp:revision>
  <dcterms:created xsi:type="dcterms:W3CDTF">2023-04-27T17:22:00Z</dcterms:created>
  <dcterms:modified xsi:type="dcterms:W3CDTF">2023-04-27T18:13:00Z</dcterms:modified>
</cp:coreProperties>
</file>